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152426" w14:paraId="2946D2C7" w14:textId="7777777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14:paraId="2E1651A4" w14:textId="77777777" w:rsidR="00152426" w:rsidRDefault="00B84927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152426" w14:paraId="26B057C3" w14:textId="7777777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10D9BD" w14:textId="77777777" w:rsidR="00152426" w:rsidRPr="008E1C49" w:rsidRDefault="00B84927">
            <w:pPr>
              <w:pStyle w:val="TableParagraph"/>
              <w:spacing w:before="124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7DD90A" w14:textId="77777777" w:rsidR="00152426" w:rsidRPr="008E1C49" w:rsidRDefault="00B84927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FC2302" w14:textId="77777777" w:rsidR="00152426" w:rsidRPr="008E1C49" w:rsidRDefault="00B84927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D7DD6B" w14:textId="77777777" w:rsidR="00152426" w:rsidRPr="008E1C49" w:rsidRDefault="00B84927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56159B" w14:textId="77777777" w:rsidR="00152426" w:rsidRPr="008E1C49" w:rsidRDefault="00B84927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87BCF0" w14:textId="77777777" w:rsidR="00152426" w:rsidRPr="008E1C49" w:rsidRDefault="00B84927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683708" w14:textId="77777777" w:rsidR="00152426" w:rsidRPr="008E1C49" w:rsidRDefault="00B84927">
            <w:pPr>
              <w:pStyle w:val="TableParagraph"/>
              <w:spacing w:before="22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Türü</w:t>
            </w:r>
          </w:p>
          <w:p w14:paraId="5B13DA7D" w14:textId="77777777" w:rsidR="00152426" w:rsidRPr="008E1C49" w:rsidRDefault="00B84927">
            <w:pPr>
              <w:pStyle w:val="TableParagraph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B1CA2C" w14:textId="77777777" w:rsidR="00152426" w:rsidRPr="008E1C49" w:rsidRDefault="00B84927">
            <w:pPr>
              <w:pStyle w:val="TableParagraph"/>
              <w:spacing w:before="22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Dili</w:t>
            </w:r>
          </w:p>
          <w:p w14:paraId="76A5CEE0" w14:textId="77777777" w:rsidR="00152426" w:rsidRPr="008E1C49" w:rsidRDefault="00B84927">
            <w:pPr>
              <w:pStyle w:val="TableParagraph"/>
              <w:ind w:left="22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TR/İNG</w:t>
            </w:r>
            <w:r w:rsidRPr="008E1C4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FE5FDC" w14:textId="77777777" w:rsidR="00152426" w:rsidRPr="008E1C49" w:rsidRDefault="00B84927">
            <w:pPr>
              <w:pStyle w:val="TableParagraph"/>
              <w:spacing w:before="124"/>
              <w:ind w:left="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Yıl/Yarıyıl</w:t>
            </w:r>
          </w:p>
        </w:tc>
      </w:tr>
      <w:tr w:rsidR="00152426" w14:paraId="017ABECE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14:paraId="56238956" w14:textId="42913689" w:rsidR="00152426" w:rsidRPr="00220FA8" w:rsidRDefault="000C0364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JMÜ2</w:t>
            </w:r>
            <w:r w:rsidR="00684B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C589C9B" w14:textId="5901D1E3" w:rsidR="00152426" w:rsidRPr="00220FA8" w:rsidRDefault="000C0364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E7CC385" w14:textId="35DDE7ED" w:rsidR="00152426" w:rsidRPr="00220FA8" w:rsidRDefault="000C0364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3659DA7" w14:textId="1D174F9C" w:rsidR="00152426" w:rsidRPr="00220FA8" w:rsidRDefault="000C0364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C5E15CB" w14:textId="2255C55A" w:rsidR="00152426" w:rsidRPr="00220FA8" w:rsidRDefault="000C0364">
            <w:pPr>
              <w:pStyle w:val="TableParagraph"/>
              <w:spacing w:before="61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076C59D" w14:textId="4F80D194" w:rsidR="00152426" w:rsidRPr="00220FA8" w:rsidRDefault="000C0364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7881311" w14:textId="1BF50A56" w:rsidR="00152426" w:rsidRPr="00220FA8" w:rsidRDefault="000C0364">
            <w:pPr>
              <w:pStyle w:val="TableParagraph"/>
              <w:spacing w:before="61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A5056C1" w14:textId="1427FDDE" w:rsidR="00152426" w:rsidRPr="00220FA8" w:rsidRDefault="000C0364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71D1351" w14:textId="64C5F6D2" w:rsidR="00152426" w:rsidRPr="00220FA8" w:rsidRDefault="000C0364">
            <w:pPr>
              <w:pStyle w:val="TableParagraph"/>
              <w:spacing w:before="61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2/GÜZ</w:t>
            </w:r>
          </w:p>
        </w:tc>
      </w:tr>
      <w:tr w:rsidR="00152426" w14:paraId="42E83702" w14:textId="77777777" w:rsidTr="000C5B20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F69709" w14:textId="291F5BF1" w:rsidR="00152426" w:rsidRPr="008E1C49" w:rsidRDefault="001A756F" w:rsidP="001A756F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Türkçe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14:paraId="7B0D28EE" w14:textId="49ACB4AA" w:rsidR="00152426" w:rsidRPr="008E1C49" w:rsidRDefault="000A781C" w:rsidP="000A781C">
            <w:pPr>
              <w:pStyle w:val="TableParagraph"/>
              <w:ind w:firstLine="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Paleontoloji ve Tarihsel Jeoloji</w:t>
            </w:r>
          </w:p>
        </w:tc>
      </w:tr>
      <w:tr w:rsidR="00152426" w14:paraId="4A452D17" w14:textId="77777777" w:rsidTr="000C5B20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61932E01" w14:textId="77777777" w:rsidR="00152426" w:rsidRPr="008E1C49" w:rsidRDefault="00B84927" w:rsidP="001A756F">
            <w:pPr>
              <w:pStyle w:val="TableParagraph"/>
              <w:ind w:lef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  <w:p w14:paraId="6658B3E1" w14:textId="77777777" w:rsidR="00152426" w:rsidRPr="008E1C49" w:rsidRDefault="00B84927" w:rsidP="001A756F">
            <w:pPr>
              <w:pStyle w:val="TableParagraph"/>
              <w:spacing w:line="185" w:lineRule="exact"/>
              <w:ind w:lef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İngilizce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14:paraId="73F99E92" w14:textId="45042512" w:rsidR="00152426" w:rsidRPr="008E1C49" w:rsidRDefault="000A781C" w:rsidP="000A781C">
            <w:pPr>
              <w:pStyle w:val="TableParagraph"/>
              <w:ind w:firstLine="94"/>
              <w:rPr>
                <w:rFonts w:ascii="Times New Roman" w:hAnsi="Times New Roman" w:cs="Times New Roman"/>
                <w:sz w:val="20"/>
                <w:szCs w:val="20"/>
              </w:rPr>
            </w:pPr>
            <w:r w:rsidRPr="000A781C">
              <w:rPr>
                <w:rFonts w:ascii="Times New Roman" w:hAnsi="Times New Roman" w:cs="Times New Roman"/>
                <w:sz w:val="20"/>
                <w:szCs w:val="20"/>
              </w:rPr>
              <w:t>Paleontology and Historical Geology</w:t>
            </w:r>
          </w:p>
        </w:tc>
      </w:tr>
    </w:tbl>
    <w:p w14:paraId="5ADFB47B" w14:textId="77777777" w:rsidR="00152426" w:rsidRDefault="00152426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830"/>
      </w:tblGrid>
      <w:tr w:rsidR="00152426" w14:paraId="76A06EF0" w14:textId="77777777" w:rsidTr="005400D8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1BA674" w14:textId="77777777" w:rsidR="00152426" w:rsidRPr="008E1C49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Birim/Program</w:t>
            </w:r>
          </w:p>
        </w:tc>
        <w:tc>
          <w:tcPr>
            <w:tcW w:w="73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66CD8CD3" w14:textId="5FFDAFAC" w:rsidR="00152426" w:rsidRPr="008E1C49" w:rsidRDefault="00C60D6B" w:rsidP="00F73041">
            <w:pPr>
              <w:pStyle w:val="TableParagraph"/>
              <w:ind w:firstLine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Jeoloji Mühendisliğ</w:t>
            </w:r>
            <w:r w:rsidR="00F5324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/Lisans</w:t>
            </w:r>
          </w:p>
        </w:tc>
      </w:tr>
      <w:tr w:rsidR="00152426" w14:paraId="0168C983" w14:textId="77777777" w:rsidTr="005400D8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CCE9CC" w14:textId="77777777" w:rsidR="00152426" w:rsidRPr="008E1C49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Koşulu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6731ED48" w14:textId="1AB0F125" w:rsidR="00152426" w:rsidRPr="008E1C49" w:rsidRDefault="00E430BE" w:rsidP="00F73041">
            <w:pPr>
              <w:pStyle w:val="TableParagraph"/>
              <w:ind w:firstLine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2426" w14:paraId="46E6EEA7" w14:textId="77777777" w:rsidTr="005400D8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075EB6" w14:textId="77777777" w:rsidR="00152426" w:rsidRPr="008E1C49" w:rsidRDefault="00152426" w:rsidP="00F73041">
            <w:pPr>
              <w:pStyle w:val="TableParagraph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947D5" w14:textId="77777777" w:rsidR="00152426" w:rsidRPr="008E1C49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Amacı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656DFF66" w14:textId="12086132" w:rsidR="002C78B0" w:rsidRPr="005C3D45" w:rsidRDefault="00980CAE" w:rsidP="00092181">
            <w:pPr>
              <w:pStyle w:val="TableParagraph"/>
              <w:ind w:left="133" w:righ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D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413B" w:rsidRPr="005C3D45">
              <w:rPr>
                <w:rFonts w:ascii="Times New Roman" w:hAnsi="Times New Roman" w:cs="Times New Roman"/>
                <w:sz w:val="20"/>
                <w:szCs w:val="20"/>
              </w:rPr>
              <w:t>Paleontoloji</w:t>
            </w:r>
            <w:r w:rsidR="00476A5E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 ve Tarihsel Jeoloji dersinin temel konularını 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>öğretme</w:t>
            </w:r>
            <w:r w:rsidR="00476A5E" w:rsidRPr="005C3D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7B76" w:rsidRPr="005C3D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3D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78B0" w:rsidRPr="005C3D4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F73041" w:rsidRPr="005C3D45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>yüzünün</w:t>
            </w:r>
            <w:r w:rsidR="00F73041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78B0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şekillenmesinde önemli rol oynayan jeolojik olayların öğretilmesi. </w:t>
            </w:r>
          </w:p>
          <w:p w14:paraId="11D581F2" w14:textId="6321CAF6" w:rsidR="003A7B76" w:rsidRPr="005C3D45" w:rsidRDefault="00980CAE" w:rsidP="00F73041">
            <w:pPr>
              <w:pStyle w:val="TableParagraph"/>
              <w:ind w:left="133" w:righ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D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78B0" w:rsidRPr="005C3D45">
              <w:rPr>
                <w:rFonts w:ascii="Times New Roman" w:hAnsi="Times New Roman" w:cs="Times New Roman"/>
                <w:sz w:val="20"/>
                <w:szCs w:val="20"/>
              </w:rPr>
              <w:t>Dünya’nın oluşumundan günümüze kadar geçirdiği biyolojik, coğrafik, i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>klimsel ve tektonik değişimleri</w:t>
            </w:r>
            <w:r w:rsidR="002C78B0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 jeolojik zaman ölçeğinde irdelemek ve günümüzdeki </w:t>
            </w:r>
            <w:r w:rsidR="001D7F12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jeolojik </w:t>
            </w:r>
            <w:r w:rsidR="002C78B0" w:rsidRPr="005C3D45">
              <w:rPr>
                <w:rFonts w:ascii="Times New Roman" w:hAnsi="Times New Roman" w:cs="Times New Roman"/>
                <w:sz w:val="20"/>
                <w:szCs w:val="20"/>
              </w:rPr>
              <w:t>değişimlerle karşılaştırmak.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361" w:rsidRPr="005C3D45">
              <w:rPr>
                <w:rFonts w:ascii="Times New Roman" w:hAnsi="Times New Roman" w:cs="Times New Roman"/>
                <w:sz w:val="20"/>
                <w:szCs w:val="20"/>
              </w:rPr>
              <w:t>Dünyanın jeolojik evriminin, bu süreç boyunca canlı yaşamındaki değişiminin ve fosillerin genel özelliklerinin tanıtılması.</w:t>
            </w:r>
          </w:p>
        </w:tc>
      </w:tr>
      <w:tr w:rsidR="00152426" w14:paraId="4B16041E" w14:textId="77777777" w:rsidTr="005400D8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5E54AC" w14:textId="77777777" w:rsidR="00152426" w:rsidRPr="008E1C49" w:rsidRDefault="00152426" w:rsidP="00F73041">
            <w:pPr>
              <w:pStyle w:val="TableParagraph"/>
              <w:ind w:right="-147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31E1B" w14:textId="77777777" w:rsidR="00152426" w:rsidRPr="008E1C49" w:rsidRDefault="00B84927" w:rsidP="00F73041">
            <w:pPr>
              <w:pStyle w:val="TableParagraph"/>
              <w:ind w:right="-147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İçeriği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7F566E85" w14:textId="2EDAF454" w:rsidR="00D278A5" w:rsidRPr="005C3D45" w:rsidRDefault="00980CAE" w:rsidP="00D506C1">
            <w:pPr>
              <w:ind w:left="133" w:righ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D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 Güneş sistemi içinde </w:t>
            </w:r>
            <w:r w:rsidR="00D278A5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Dünyamızın oluşumu. Jeolojik yaş ve Jeolojik zaman çizelgesi, </w:t>
            </w:r>
            <w:r w:rsidR="00EB31C5" w:rsidRPr="005C3D45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D278A5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eolojik </w:t>
            </w:r>
            <w:r w:rsidR="00EB31C5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zaman </w:t>
            </w:r>
            <w:r w:rsidR="00D278A5" w:rsidRPr="005C3D45">
              <w:rPr>
                <w:rFonts w:ascii="Times New Roman" w:hAnsi="Times New Roman" w:cs="Times New Roman"/>
                <w:sz w:val="20"/>
                <w:szCs w:val="20"/>
              </w:rPr>
              <w:t>boyunca başlıca fosil kayıtları ve evrim; Prekambriyen, Paleozoyik, Mesozoyik ve Senozoyik</w:t>
            </w:r>
            <w:r w:rsidR="00EB31C5" w:rsidRPr="005C3D45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D278A5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 yaşam, iklim, coğrafya ve levha tektoniği hakkında genel bilgi; jeolojik zamanlarda 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278A5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oplu 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D278A5" w:rsidRPr="005C3D45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8A5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oluşlar ve </w:t>
            </w:r>
            <w:r w:rsidR="00537760" w:rsidRPr="005C3D45">
              <w:rPr>
                <w:rFonts w:ascii="Times New Roman" w:hAnsi="Times New Roman" w:cs="Times New Roman"/>
                <w:sz w:val="20"/>
                <w:szCs w:val="20"/>
              </w:rPr>
              <w:t>Kambriyen Patlaması.</w:t>
            </w:r>
          </w:p>
          <w:p w14:paraId="20D562D1" w14:textId="77777777" w:rsidR="003C10DA" w:rsidRPr="005C3D45" w:rsidRDefault="00980CAE" w:rsidP="003C10DA">
            <w:pPr>
              <w:ind w:left="147" w:righ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D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>Fosillerin önemi ve f</w:t>
            </w:r>
            <w:r w:rsidR="00476A5E" w:rsidRPr="005C3D45">
              <w:rPr>
                <w:rFonts w:ascii="Times New Roman" w:hAnsi="Times New Roman" w:cs="Times New Roman"/>
                <w:sz w:val="20"/>
                <w:szCs w:val="20"/>
              </w:rPr>
              <w:t>osilleri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76A5E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 laboratu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476A5E" w:rsidRPr="005C3D45">
              <w:rPr>
                <w:rFonts w:ascii="Times New Roman" w:hAnsi="Times New Roman" w:cs="Times New Roman"/>
                <w:sz w:val="20"/>
                <w:szCs w:val="20"/>
              </w:rPr>
              <w:t>ar çalışmaları</w:t>
            </w:r>
            <w:r w:rsidRPr="005C3D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06C090" w14:textId="233AF838" w:rsidR="00152426" w:rsidRPr="005C3D45" w:rsidRDefault="00980CAE" w:rsidP="003C10DA">
            <w:pPr>
              <w:ind w:left="147" w:right="109"/>
              <w:jc w:val="both"/>
              <w:rPr>
                <w:rFonts w:ascii="Times New Roman" w:hAnsi="Times New Roman" w:cs="Times New Roman"/>
                <w:color w:val="3A3A3A"/>
                <w:sz w:val="20"/>
                <w:szCs w:val="20"/>
              </w:rPr>
            </w:pPr>
            <w:r w:rsidRPr="005C3D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Paleontolojide </w:t>
            </w:r>
            <w:r w:rsidR="00E426FF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çalışma 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ve araştırma </w:t>
            </w:r>
            <w:r w:rsidR="001549FA" w:rsidRPr="005C3D45">
              <w:rPr>
                <w:rFonts w:ascii="Times New Roman" w:hAnsi="Times New Roman" w:cs="Times New Roman"/>
                <w:sz w:val="20"/>
                <w:szCs w:val="20"/>
              </w:rPr>
              <w:t>aşamaları</w:t>
            </w:r>
            <w:r w:rsidR="00E426FF" w:rsidRPr="005C3D45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3C10DA" w:rsidRPr="005C3D45">
              <w:rPr>
                <w:rFonts w:ascii="Times New Roman" w:hAnsi="Times New Roman" w:cs="Times New Roman"/>
                <w:sz w:val="20"/>
                <w:szCs w:val="20"/>
              </w:rPr>
              <w:t>yöntemleri.</w:t>
            </w:r>
          </w:p>
        </w:tc>
      </w:tr>
      <w:tr w:rsidR="00152426" w14:paraId="4593D89C" w14:textId="77777777" w:rsidTr="005400D8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A8C865" w14:textId="77777777" w:rsidR="00152426" w:rsidRPr="008E1C49" w:rsidRDefault="00B84927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Kitabı/ Malzemesi</w:t>
            </w:r>
            <w:r w:rsidRPr="008E1C4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Kaynakları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41717871" w14:textId="0740F63F" w:rsidR="0046597E" w:rsidRDefault="0046597E" w:rsidP="00B20618">
            <w:pPr>
              <w:pStyle w:val="TableParagraph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Görmüş, M. (Çeviri) (2022). Mikrofosiller</w:t>
            </w:r>
          </w:p>
          <w:p w14:paraId="143CC1FE" w14:textId="022E3344" w:rsidR="00152426" w:rsidRDefault="009C1CBA" w:rsidP="00F73041">
            <w:pPr>
              <w:pStyle w:val="TableParagraph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İnan, N. (2017). Paleontoloji (Fosil Bilimi).</w:t>
            </w:r>
          </w:p>
          <w:p w14:paraId="3A136964" w14:textId="039EDA57" w:rsidR="009C1CBA" w:rsidRDefault="009C1CBA" w:rsidP="00F73041">
            <w:pPr>
              <w:pStyle w:val="TableParagraph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İnan, N. (2017). Tarihsel Jeoloji.</w:t>
            </w:r>
          </w:p>
          <w:p w14:paraId="002AE3D9" w14:textId="4A4F748E" w:rsidR="009C1CBA" w:rsidRDefault="00390325" w:rsidP="00F73041">
            <w:pPr>
              <w:pStyle w:val="TableParagraph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İnan, N. (2017</w:t>
            </w:r>
            <w:r w:rsidR="009C1CBA">
              <w:rPr>
                <w:rFonts w:ascii="Times New Roman" w:hAnsi="Times New Roman" w:cs="Times New Roman"/>
                <w:sz w:val="20"/>
                <w:szCs w:val="20"/>
              </w:rPr>
              <w:t>). Türkiye’nin Önemli Omurgasız Fosilleri.</w:t>
            </w:r>
          </w:p>
          <w:p w14:paraId="71E3FE5F" w14:textId="4DC661DA" w:rsidR="009C1CBA" w:rsidRDefault="009C1CBA" w:rsidP="00F73041">
            <w:pPr>
              <w:pStyle w:val="TableParagraph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Yıldız, A., Yıldız, M. (2010). Makro ve Mikro Fosil Bilimi.</w:t>
            </w:r>
          </w:p>
          <w:p w14:paraId="2032C015" w14:textId="77745643" w:rsidR="00D54939" w:rsidRDefault="009C1CBA" w:rsidP="00544364">
            <w:pPr>
              <w:pStyle w:val="TableParagraph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Meriç, E. (1983). Foraminiferler.</w:t>
            </w:r>
          </w:p>
          <w:p w14:paraId="341C87D5" w14:textId="5D9F7D25" w:rsidR="00F23832" w:rsidRPr="009C1CBA" w:rsidRDefault="00F23832" w:rsidP="00B20618">
            <w:pPr>
              <w:pStyle w:val="TableParagraph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Kaya vd. (Editörler). Fosiller ve Çalışma Yöntemleri. TMMOB Jeoloji Mühendisleri Odası</w:t>
            </w:r>
          </w:p>
        </w:tc>
      </w:tr>
      <w:tr w:rsidR="009C1CBA" w14:paraId="5C472367" w14:textId="77777777" w:rsidTr="005400D8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E9B788" w14:textId="77777777" w:rsidR="009C1CBA" w:rsidRPr="008E1C49" w:rsidRDefault="009C1CBA" w:rsidP="00F73041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Staj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Durumu</w:t>
            </w:r>
          </w:p>
        </w:tc>
        <w:tc>
          <w:tcPr>
            <w:tcW w:w="7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14:paraId="4832B499" w14:textId="238FA5A8" w:rsidR="009C1CBA" w:rsidRPr="008E1C49" w:rsidRDefault="00223D34" w:rsidP="00F73041">
            <w:pPr>
              <w:pStyle w:val="TableParagraph"/>
              <w:ind w:firstLine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1CBA" w14:paraId="3EEA1E5F" w14:textId="77777777" w:rsidTr="005400D8">
        <w:trPr>
          <w:trHeight w:val="340"/>
        </w:trPr>
        <w:tc>
          <w:tcPr>
            <w:tcW w:w="891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0260DBF" w14:textId="77777777" w:rsidR="009C1CBA" w:rsidRPr="008E1C49" w:rsidRDefault="009C1CBA" w:rsidP="00F73041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Emsalleri</w:t>
            </w:r>
          </w:p>
        </w:tc>
      </w:tr>
      <w:tr w:rsidR="009C1CBA" w14:paraId="012826FC" w14:textId="77777777" w:rsidTr="005400D8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9BEF04" w14:textId="77777777" w:rsidR="009C1CBA" w:rsidRPr="00B84927" w:rsidRDefault="009C1CBA" w:rsidP="00F73041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2D3164" w14:textId="77777777" w:rsidR="009C1CBA" w:rsidRPr="00B84927" w:rsidRDefault="009C1CBA" w:rsidP="00F73041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CC8100" w14:textId="77777777" w:rsidR="009C1CBA" w:rsidRPr="008E1C49" w:rsidRDefault="009C1CBA" w:rsidP="00F73041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7DB544" w14:textId="77777777" w:rsidR="009C1CBA" w:rsidRPr="008E1C49" w:rsidRDefault="009C1CBA" w:rsidP="00F73041">
            <w:pPr>
              <w:pStyle w:val="TableParagraph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T-U-L-K;</w:t>
            </w:r>
            <w:r w:rsidRPr="008E1C49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AKTS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49FCA7F" w14:textId="77777777" w:rsidR="009C1CBA" w:rsidRPr="008E1C49" w:rsidRDefault="009C1CBA" w:rsidP="00F73041">
            <w:pPr>
              <w:pStyle w:val="TableParagraph"/>
              <w:ind w:right="39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Türü</w:t>
            </w:r>
          </w:p>
        </w:tc>
      </w:tr>
      <w:tr w:rsidR="009C1CBA" w14:paraId="6A470C7F" w14:textId="77777777" w:rsidTr="005400D8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DB56A7A" w14:textId="4452D8E3" w:rsidR="009C1CBA" w:rsidRPr="00220FA8" w:rsidRDefault="00EE0CAF" w:rsidP="00F73041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Ortadoğu Teknik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3C2AC8E" w14:textId="728954B6" w:rsidR="009C1CBA" w:rsidRPr="00220FA8" w:rsidRDefault="009C1CBA" w:rsidP="00F73041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E627C15" w14:textId="702F3FA4" w:rsidR="009C1CBA" w:rsidRPr="00220FA8" w:rsidRDefault="00EE0CAF" w:rsidP="00F73041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Tarihsel Jeoloji ve Paleontoloji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33F09D3" w14:textId="2A8D06AD" w:rsidR="009C1CBA" w:rsidRPr="00220FA8" w:rsidRDefault="00EE0CAF" w:rsidP="00F73041">
            <w:pPr>
              <w:pStyle w:val="TableParagraph"/>
              <w:ind w:left="493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3-0-2-4; 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74688F1C" w14:textId="3D224A3C" w:rsidR="009C1CBA" w:rsidRPr="00220FA8" w:rsidRDefault="009C1CBA" w:rsidP="00F73041">
            <w:pPr>
              <w:pStyle w:val="TableParagraph"/>
              <w:ind w:right="3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Z</w:t>
            </w:r>
          </w:p>
        </w:tc>
      </w:tr>
      <w:tr w:rsidR="009C1CBA" w14:paraId="6F80BE3F" w14:textId="77777777" w:rsidTr="005400D8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2B7508F" w14:textId="15E4A326" w:rsidR="009C1CBA" w:rsidRPr="00220FA8" w:rsidRDefault="00EE0CAF" w:rsidP="00F73041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Mersin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D9A516C" w14:textId="451402AE" w:rsidR="009C1CBA" w:rsidRPr="00220FA8" w:rsidRDefault="009C1CBA" w:rsidP="00F73041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4325D0B" w14:textId="4817AB60" w:rsidR="009C1CBA" w:rsidRPr="00220FA8" w:rsidRDefault="00EE0CAF" w:rsidP="00F73041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Tarihsel Jeoloji ve Paleontoloji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B2873C5" w14:textId="736DD918" w:rsidR="009C1CBA" w:rsidRPr="00220FA8" w:rsidRDefault="00EE0CAF" w:rsidP="00F73041">
            <w:pPr>
              <w:pStyle w:val="TableParagraph"/>
              <w:ind w:left="493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z w:val="20"/>
                <w:szCs w:val="20"/>
              </w:rPr>
              <w:t>3-2-0-4;0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69EE214F" w14:textId="4B1A6E27" w:rsidR="009C1CBA" w:rsidRPr="00220FA8" w:rsidRDefault="009C1CBA" w:rsidP="00F73041">
            <w:pPr>
              <w:pStyle w:val="TableParagraph"/>
              <w:ind w:right="3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0FA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Z</w:t>
            </w:r>
          </w:p>
        </w:tc>
      </w:tr>
      <w:tr w:rsidR="009C1CBA" w14:paraId="6B95833C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D604E60" w14:textId="77777777" w:rsidR="009C1CBA" w:rsidRPr="008E1C49" w:rsidRDefault="009C1CBA" w:rsidP="00F73041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açılmasını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öneren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elemanı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(Unvanı,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Soyadı)</w:t>
            </w: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2AB958F" w14:textId="77777777" w:rsidR="009C1CBA" w:rsidRPr="008E1C49" w:rsidRDefault="009C1CBA" w:rsidP="00F73041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İmza</w:t>
            </w:r>
          </w:p>
        </w:tc>
      </w:tr>
      <w:tr w:rsidR="009C1CBA" w14:paraId="0CB18EFF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89167" w14:textId="2E3E30DC" w:rsidR="009C1CBA" w:rsidRPr="008E1C49" w:rsidRDefault="009C1CBA" w:rsidP="00AF14A0">
            <w:pPr>
              <w:pStyle w:val="TableParagraph"/>
              <w:ind w:firstLine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11670A">
              <w:rPr>
                <w:rFonts w:ascii="Times New Roman" w:hAnsi="Times New Roman" w:cs="Times New Roman"/>
                <w:sz w:val="20"/>
                <w:szCs w:val="20"/>
              </w:rPr>
              <w:t>Doç. Dr. Sibel KAYĞILI</w:t>
            </w: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4EF8F4" w14:textId="77777777" w:rsidR="009C1CBA" w:rsidRPr="008E1C49" w:rsidRDefault="009C1CBA" w:rsidP="00F7304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BA" w14:paraId="39BE31DD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2C784C3" w14:textId="77777777" w:rsidR="009C1CBA" w:rsidRPr="008E1C49" w:rsidRDefault="009C1CBA" w:rsidP="00F73041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verebilecek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elemanları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(Unvanı,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Soyadı)</w:t>
            </w: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B3CE231" w14:textId="77777777" w:rsidR="009C1CBA" w:rsidRPr="008E1C49" w:rsidRDefault="009C1CBA" w:rsidP="00F73041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İmza</w:t>
            </w:r>
          </w:p>
        </w:tc>
      </w:tr>
      <w:tr w:rsidR="009C1CBA" w14:paraId="3B9D100D" w14:textId="77777777" w:rsidTr="005400D8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BD0BD" w14:textId="2CBB3892" w:rsidR="009C1CBA" w:rsidRPr="008E1C49" w:rsidRDefault="009C1CBA" w:rsidP="00AF14A0">
            <w:pPr>
              <w:pStyle w:val="TableParagraph"/>
              <w:ind w:firstLine="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Sibel KAYĞILI</w:t>
            </w: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D3BA41" w14:textId="77777777" w:rsidR="009C1CBA" w:rsidRPr="008E1C49" w:rsidRDefault="009C1CBA" w:rsidP="00F7304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2A1E09" w14:textId="53EEA57F" w:rsidR="00F73041" w:rsidRDefault="00F73041"/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C5B20" w:rsidRPr="008E1C49" w14:paraId="568726F4" w14:textId="77777777" w:rsidTr="00A83113">
        <w:trPr>
          <w:trHeight w:val="346"/>
        </w:trPr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2BD184D7" w14:textId="753CA8F1" w:rsidR="000C5B20" w:rsidRPr="008E1C49" w:rsidRDefault="000C5B20" w:rsidP="000C5B20">
            <w:pPr>
              <w:spacing w:before="88"/>
              <w:ind w:left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açılmasının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akademik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gerekçesi?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(Ders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kazanımlarının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çıktılarına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etkisi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vb.)</w:t>
            </w:r>
          </w:p>
          <w:p w14:paraId="11892CC4" w14:textId="77777777" w:rsidR="000C5B20" w:rsidRPr="008E1C49" w:rsidRDefault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B20" w:rsidRPr="008E1C49" w14:paraId="66A58E10" w14:textId="77777777" w:rsidTr="000C5B20">
        <w:trPr>
          <w:trHeight w:val="346"/>
        </w:trPr>
        <w:tc>
          <w:tcPr>
            <w:tcW w:w="9090" w:type="dxa"/>
            <w:vAlign w:val="center"/>
          </w:tcPr>
          <w:p w14:paraId="19EE50FC" w14:textId="2DA29A70" w:rsidR="000C5B20" w:rsidRPr="00A47E9E" w:rsidRDefault="00A03591" w:rsidP="00A03591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9E">
              <w:rPr>
                <w:rFonts w:ascii="Times New Roman" w:hAnsi="Times New Roman" w:cs="Times New Roman"/>
                <w:sz w:val="20"/>
                <w:szCs w:val="20"/>
              </w:rPr>
              <w:t>Temel matematik ve temel bilimler ve mühendislik konusunda yeterli bilgiye sahip olma; mühendislik çözümleri için bu alanda kavramsal ve pratik bilgiyi birlikte kullanma.</w:t>
            </w:r>
          </w:p>
        </w:tc>
      </w:tr>
    </w:tbl>
    <w:p w14:paraId="101A3802" w14:textId="596A1461" w:rsidR="00650C5D" w:rsidRDefault="00650C5D">
      <w:pPr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650C5D" w:rsidRPr="008E1C49" w14:paraId="0FC8FB32" w14:textId="77777777" w:rsidTr="00B97BDC">
        <w:trPr>
          <w:trHeight w:val="346"/>
        </w:trPr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2CF3607A" w14:textId="77777777" w:rsidR="00650C5D" w:rsidRPr="00303444" w:rsidRDefault="00650C5D" w:rsidP="00B97BDC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4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Dersin işlenişi ile ilgili kısa açıklama </w:t>
            </w:r>
            <w:r w:rsidRPr="003034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(teorik anlatım, uygulamalar, laboratuvar, stüdyo, kampüs dışı aktivite, yazılım kullanma vb.)</w:t>
            </w:r>
          </w:p>
        </w:tc>
      </w:tr>
      <w:tr w:rsidR="00650C5D" w:rsidRPr="002E1036" w14:paraId="7B420C3B" w14:textId="77777777" w:rsidTr="00B97BDC">
        <w:trPr>
          <w:trHeight w:val="346"/>
        </w:trPr>
        <w:tc>
          <w:tcPr>
            <w:tcW w:w="9090" w:type="dxa"/>
            <w:vAlign w:val="center"/>
          </w:tcPr>
          <w:p w14:paraId="2C595C98" w14:textId="77777777" w:rsidR="00650C5D" w:rsidRPr="00303444" w:rsidRDefault="00650C5D" w:rsidP="00B97BDC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Öğrencilerin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ders içeriğini yeterli düzeyde anlayabilmeleri için</w:t>
            </w: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 ders yüz yüze yapıl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maktad</w:t>
            </w: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ır.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Konuların anlaşılmasında görseller önemli olduğundan </w:t>
            </w: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projeksiyon kullanıl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maktad</w:t>
            </w: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ır.</w:t>
            </w:r>
          </w:p>
        </w:tc>
      </w:tr>
    </w:tbl>
    <w:p w14:paraId="79ED74AE" w14:textId="0D7B4770" w:rsidR="00650C5D" w:rsidRPr="008E1C49" w:rsidRDefault="00650C5D">
      <w:pPr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07"/>
        <w:gridCol w:w="6183"/>
      </w:tblGrid>
      <w:tr w:rsidR="000C5B20" w:rsidRPr="008E1C49" w14:paraId="554FD2CE" w14:textId="77777777" w:rsidTr="00A83113">
        <w:trPr>
          <w:trHeight w:val="346"/>
        </w:trPr>
        <w:tc>
          <w:tcPr>
            <w:tcW w:w="9090" w:type="dxa"/>
            <w:gridSpan w:val="2"/>
            <w:shd w:val="clear" w:color="auto" w:fill="F2F2F2" w:themeFill="background1" w:themeFillShade="F2"/>
            <w:vAlign w:val="center"/>
          </w:tcPr>
          <w:p w14:paraId="3DFE0698" w14:textId="18954809" w:rsidR="000C5B20" w:rsidRPr="008E1C49" w:rsidRDefault="000C5B20" w:rsidP="003C7385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 Hakkında Dış Paydaş Görüşleri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(Mezunlarınızı istihdam edecek iş dünyası veya dersin konusu üzerine uzmanlığı</w:t>
            </w:r>
            <w:r w:rsidRPr="008E1C4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bulunan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dışı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gerçek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tüzel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kişilerden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alınacak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görüşlerin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belirtilmesi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beklenmektedir.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Kanıt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belgeler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Pr="008E1C4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eklenmelidir.)</w:t>
            </w:r>
          </w:p>
        </w:tc>
      </w:tr>
      <w:tr w:rsidR="000C5B20" w:rsidRPr="008E1C49" w14:paraId="0E4DE130" w14:textId="78ECBFED" w:rsidTr="00CE6FAF">
        <w:trPr>
          <w:trHeight w:val="346"/>
        </w:trPr>
        <w:tc>
          <w:tcPr>
            <w:tcW w:w="2907" w:type="dxa"/>
          </w:tcPr>
          <w:p w14:paraId="7256FDA7" w14:textId="6A43961C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Paydaş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6183" w:type="dxa"/>
          </w:tcPr>
          <w:p w14:paraId="2D8BEC66" w14:textId="58028196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Görüşü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(Özet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verilmeli,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iki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satırı</w:t>
            </w:r>
            <w:r w:rsidR="00334D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geçmemelidir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0C5B20" w:rsidRPr="008E1C49" w14:paraId="4A142C5A" w14:textId="51EE1C94" w:rsidTr="000C5B20">
        <w:trPr>
          <w:trHeight w:val="346"/>
        </w:trPr>
        <w:tc>
          <w:tcPr>
            <w:tcW w:w="2907" w:type="dxa"/>
            <w:vAlign w:val="center"/>
          </w:tcPr>
          <w:p w14:paraId="0A99D1D9" w14:textId="7F04AE0E" w:rsidR="000C5B20" w:rsidRPr="008E1C49" w:rsidRDefault="009B7594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3" w:type="dxa"/>
            <w:vAlign w:val="center"/>
          </w:tcPr>
          <w:p w14:paraId="36CB4763" w14:textId="71963D01" w:rsidR="000C5B20" w:rsidRPr="008E1C49" w:rsidRDefault="009B7594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7476" w:rsidRPr="008E1C49" w14:paraId="0A97D0C0" w14:textId="77777777" w:rsidTr="000C5B20">
        <w:trPr>
          <w:trHeight w:val="346"/>
        </w:trPr>
        <w:tc>
          <w:tcPr>
            <w:tcW w:w="2907" w:type="dxa"/>
            <w:vAlign w:val="center"/>
          </w:tcPr>
          <w:p w14:paraId="4BE51672" w14:textId="7D301A02" w:rsidR="00997476" w:rsidRDefault="00997476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3" w:type="dxa"/>
            <w:vAlign w:val="center"/>
          </w:tcPr>
          <w:p w14:paraId="2E9AFAE4" w14:textId="3962AAC6" w:rsidR="00997476" w:rsidRDefault="00997476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4386FA6" w14:textId="77777777" w:rsidR="000C5B20" w:rsidRDefault="000C5B20">
      <w:pPr>
        <w:spacing w:before="11"/>
        <w:rPr>
          <w:rFonts w:ascii="Times New Roman"/>
          <w:sz w:val="9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404"/>
        <w:gridCol w:w="3549"/>
      </w:tblGrid>
      <w:tr w:rsidR="00152426" w:rsidRPr="004A7A41" w14:paraId="1E827D7F" w14:textId="77777777" w:rsidTr="00DB4F09">
        <w:trPr>
          <w:trHeight w:val="284"/>
          <w:jc w:val="center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01511440" w14:textId="77777777" w:rsidR="00152426" w:rsidRPr="004A7A41" w:rsidRDefault="00B84927">
            <w:pPr>
              <w:pStyle w:val="TableParagraph"/>
              <w:spacing w:before="34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z w:val="20"/>
                <w:szCs w:val="20"/>
              </w:rPr>
              <w:t>Haftalık</w:t>
            </w: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A7A41">
              <w:rPr>
                <w:rFonts w:ascii="Times New Roman" w:hAnsi="Times New Roman" w:cs="Times New Roman"/>
                <w:b/>
                <w:sz w:val="20"/>
                <w:szCs w:val="20"/>
              </w:rPr>
              <w:t>Ders İçeriği</w:t>
            </w:r>
            <w:r w:rsidRPr="004A7A4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Dağılımı</w:t>
            </w:r>
          </w:p>
        </w:tc>
      </w:tr>
      <w:tr w:rsidR="00152426" w:rsidRPr="004A7A41" w14:paraId="5F4EA9DC" w14:textId="77777777" w:rsidTr="00DB4F09">
        <w:trPr>
          <w:trHeight w:val="340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1524FE" w14:textId="77777777" w:rsidR="00152426" w:rsidRPr="004A7A41" w:rsidRDefault="00B84927">
            <w:pPr>
              <w:pStyle w:val="TableParagraph"/>
              <w:spacing w:before="67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Hafta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38D790" w14:textId="77777777" w:rsidR="00152426" w:rsidRPr="004A7A41" w:rsidRDefault="00B84927">
            <w:pPr>
              <w:pStyle w:val="TableParagraph"/>
              <w:spacing w:before="67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Teori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4B282BF" w14:textId="77777777" w:rsidR="00152426" w:rsidRPr="004A7A41" w:rsidRDefault="00B84927">
            <w:pPr>
              <w:pStyle w:val="TableParagraph"/>
              <w:spacing w:before="67"/>
              <w:ind w:left="1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Uygulama/Laboratuvar</w:t>
            </w:r>
          </w:p>
        </w:tc>
      </w:tr>
      <w:tr w:rsidR="00152426" w:rsidRPr="004A7A41" w14:paraId="5167CDED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D739E8" w14:textId="77777777" w:rsidR="00152426" w:rsidRPr="004A7A41" w:rsidRDefault="00B84927" w:rsidP="00F54D35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6D56314" w14:textId="646DE977" w:rsidR="00E17534" w:rsidRPr="004A7A41" w:rsidRDefault="00E17534" w:rsidP="007A6940">
            <w:pPr>
              <w:pStyle w:val="TableParagraph"/>
              <w:spacing w:before="96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Paleontoloji ve Tarihsel Jeoloji</w:t>
            </w:r>
            <w:r w:rsidR="00BB6924"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 Dersine</w:t>
            </w:r>
            <w:r w:rsidR="00514F7E"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 Giriş</w:t>
            </w:r>
            <w:r w:rsidR="00046742" w:rsidRPr="004A7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28E5"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 Güneş sistemi içinde Dünyamızın oluşumu. Yerküresi, yerkabuğu, göreceli ve mutlak yaş belirleme yöntemleri, Jeolojik Zaman Ç</w:t>
            </w:r>
            <w:r w:rsidR="00046742" w:rsidRPr="004A7A41">
              <w:rPr>
                <w:rFonts w:ascii="Times New Roman" w:hAnsi="Times New Roman" w:cs="Times New Roman"/>
                <w:sz w:val="20"/>
                <w:szCs w:val="20"/>
              </w:rPr>
              <w:t>izelges</w:t>
            </w:r>
            <w:r w:rsidR="001D1DC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46742" w:rsidRPr="004A7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28E5"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8A0"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 Araştırma Yöntemleri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0346E264" w14:textId="1E594467" w:rsidR="00152426" w:rsidRPr="004A7A41" w:rsidRDefault="004A791C" w:rsidP="00781270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Laboratuvarların</w:t>
            </w:r>
            <w:r w:rsidR="00A22001"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 tanıtılması, mikroskopların tanıtılması ve </w:t>
            </w:r>
            <w:r w:rsidR="00BB6924"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mikroskopların </w:t>
            </w:r>
            <w:r w:rsidR="00A22001" w:rsidRPr="004A7A41">
              <w:rPr>
                <w:rFonts w:ascii="Times New Roman" w:hAnsi="Times New Roman" w:cs="Times New Roman"/>
                <w:sz w:val="20"/>
                <w:szCs w:val="20"/>
              </w:rPr>
              <w:t>kullanımlarının öğretilmesi</w:t>
            </w:r>
          </w:p>
        </w:tc>
      </w:tr>
      <w:tr w:rsidR="00152426" w:rsidRPr="004A7A41" w14:paraId="6D259ED1" w14:textId="77777777" w:rsidTr="00DB4F09">
        <w:trPr>
          <w:trHeight w:val="409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53CE66" w14:textId="77777777" w:rsidR="00152426" w:rsidRPr="004A7A41" w:rsidRDefault="00B84927" w:rsidP="00F54D35">
            <w:pPr>
              <w:pStyle w:val="TableParagraph"/>
              <w:spacing w:before="99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387ED013" w14:textId="5CCA4251" w:rsidR="009975EF" w:rsidRPr="004A7A41" w:rsidRDefault="009975EF" w:rsidP="004A791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Fosil, </w:t>
            </w:r>
            <w:r w:rsidR="00BB6924" w:rsidRPr="004A7A41">
              <w:rPr>
                <w:rFonts w:ascii="Times New Roman" w:hAnsi="Times New Roman" w:cs="Times New Roman"/>
                <w:sz w:val="20"/>
                <w:szCs w:val="20"/>
              </w:rPr>
              <w:t>fosilleşme, fosilleşme ortamları, taksonomi, fosil adlama kuralları, tafonomi, mikrofosil, makrofosil, iz fosil, mikropaleontoloji, makropaleontoloji, paleoekoloji, paleobiyocoğrafya, biyostratigrafi ve fosillerin jeolojik açıdan önemi gibi temel k</w:t>
            </w:r>
            <w:r w:rsidR="00514F7E" w:rsidRPr="004A7A41">
              <w:rPr>
                <w:rFonts w:ascii="Times New Roman" w:hAnsi="Times New Roman" w:cs="Times New Roman"/>
                <w:sz w:val="20"/>
                <w:szCs w:val="20"/>
              </w:rPr>
              <w:t>avramlar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7401339A" w14:textId="57CFF510" w:rsidR="00152426" w:rsidRPr="004A7A41" w:rsidRDefault="00D64603" w:rsidP="00BB6924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Makropaleontoloji </w:t>
            </w:r>
            <w:r w:rsidR="00A22001" w:rsidRPr="004A7A41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</w:p>
        </w:tc>
      </w:tr>
      <w:tr w:rsidR="00152426" w:rsidRPr="004A7A41" w14:paraId="7FCF9DCD" w14:textId="77777777" w:rsidTr="004A791C">
        <w:trPr>
          <w:trHeight w:val="564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4AAC23" w14:textId="77777777" w:rsidR="00152426" w:rsidRPr="004A7A41" w:rsidRDefault="00B84927" w:rsidP="00F54D35">
            <w:pPr>
              <w:pStyle w:val="TableParagraph"/>
              <w:spacing w:before="99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30F2D27" w14:textId="19F88F45" w:rsidR="00152426" w:rsidRPr="004A7A41" w:rsidRDefault="004A791C" w:rsidP="004A791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Fosil, </w:t>
            </w:r>
            <w:r w:rsidR="00BB6924" w:rsidRPr="004A7A41">
              <w:rPr>
                <w:rFonts w:ascii="Times New Roman" w:hAnsi="Times New Roman" w:cs="Times New Roman"/>
                <w:sz w:val="20"/>
                <w:szCs w:val="20"/>
              </w:rPr>
              <w:t>fosilleşme, fosilleşme ortamları, taksonomi, fosil adlama kuralları, tafonomi, mikrofosil, makrofosil, iz fosil, mikropaleontoloji, makropaleontoloji, paleoekoloji, paleobiyocoğrafya, biyostratigrafi ve fosillerin jeolojik açıdan önemi gibi temel kavramlar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1843E5B2" w14:textId="6F9D1C2F" w:rsidR="00152426" w:rsidRPr="004A7A41" w:rsidRDefault="00A22001" w:rsidP="00BB6924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Makropaleontoloji uygulaması</w:t>
            </w:r>
          </w:p>
        </w:tc>
      </w:tr>
      <w:tr w:rsidR="00C510E2" w:rsidRPr="004A7A41" w14:paraId="00067D68" w14:textId="77777777" w:rsidTr="00DB4F09">
        <w:trPr>
          <w:trHeight w:val="409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42CC204" w14:textId="1405A945" w:rsidR="00C510E2" w:rsidRPr="004A7A41" w:rsidRDefault="00C510E2" w:rsidP="00F54D35">
            <w:pPr>
              <w:pStyle w:val="TableParagraph"/>
              <w:spacing w:before="99"/>
              <w:ind w:left="22"/>
              <w:jc w:val="both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741BFC93" w14:textId="3C546592" w:rsidR="00C510E2" w:rsidRPr="004A7A41" w:rsidRDefault="00C510E2" w:rsidP="007A6940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Spor ve </w:t>
            </w:r>
            <w:r w:rsidR="003053D7" w:rsidRPr="004A7A41">
              <w:rPr>
                <w:rFonts w:ascii="Times New Roman" w:hAnsi="Times New Roman" w:cs="Times New Roman"/>
                <w:sz w:val="20"/>
                <w:szCs w:val="20"/>
              </w:rPr>
              <w:t>polenler, dinoflagellat, acritarcha, kitinozoa, diatome, nannoplankton, alg, ostracod, tintinnid ve kalpionellidler ve radiolaria, k</w:t>
            </w:r>
            <w:r w:rsidR="004A791C" w:rsidRPr="004A7A41">
              <w:rPr>
                <w:rFonts w:ascii="Times New Roman" w:hAnsi="Times New Roman" w:cs="Times New Roman"/>
                <w:sz w:val="20"/>
                <w:szCs w:val="20"/>
              </w:rPr>
              <w:t>onodont</w:t>
            </w:r>
            <w:r w:rsidR="00264191" w:rsidRPr="004A7A41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70B58D9C" w14:textId="3BCAE0E1" w:rsidR="00C510E2" w:rsidRPr="004A7A41" w:rsidRDefault="00BB6924" w:rsidP="00781270">
            <w:pPr>
              <w:pStyle w:val="TableParagraph"/>
              <w:ind w:right="140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Mikropaleontoloji u</w:t>
            </w:r>
            <w:r w:rsidR="00A22001" w:rsidRPr="004A7A41">
              <w:rPr>
                <w:rFonts w:ascii="Times New Roman" w:hAnsi="Times New Roman" w:cs="Times New Roman"/>
                <w:sz w:val="20"/>
                <w:szCs w:val="20"/>
              </w:rPr>
              <w:t>ygulaması</w:t>
            </w:r>
          </w:p>
        </w:tc>
      </w:tr>
      <w:tr w:rsidR="00874E2C" w:rsidRPr="004A7A41" w14:paraId="73F888BB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443041" w14:textId="77777777" w:rsidR="00874E2C" w:rsidRPr="004A7A41" w:rsidRDefault="00874E2C" w:rsidP="00874E2C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6DFC140A" w14:textId="6911124E" w:rsidR="00874E2C" w:rsidRPr="004A7A41" w:rsidRDefault="00874E2C" w:rsidP="00874E2C">
            <w:pPr>
              <w:pStyle w:val="TableParagraph"/>
              <w:spacing w:before="96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Spor ve polenler, dinoflagellat, acritarcha, kitinozoa, diatome, nannoplankton, alg, ostracod, tintinnid ve kalpionellidler ve radiolaria, konodontlar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7A99A915" w14:textId="4EF8263B" w:rsidR="00874E2C" w:rsidRPr="004A7A41" w:rsidRDefault="00874E2C" w:rsidP="00874E2C">
            <w:pPr>
              <w:pStyle w:val="TableParagraph"/>
              <w:ind w:right="140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Mikropaleontoloji uygulaması</w:t>
            </w:r>
          </w:p>
        </w:tc>
      </w:tr>
      <w:tr w:rsidR="00874E2C" w:rsidRPr="004A7A41" w14:paraId="4334855B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A262C0" w14:textId="77777777" w:rsidR="00874E2C" w:rsidRPr="004A7A41" w:rsidRDefault="00874E2C" w:rsidP="00874E2C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2819304" w14:textId="77777777" w:rsidR="00874E2C" w:rsidRPr="004A7A41" w:rsidRDefault="00874E2C" w:rsidP="00874E2C">
            <w:pPr>
              <w:pStyle w:val="TableParagraph"/>
              <w:spacing w:before="96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Foraminiferler</w:t>
            </w:r>
          </w:p>
          <w:p w14:paraId="10B31A1F" w14:textId="762B215A" w:rsidR="00874E2C" w:rsidRPr="004A7A41" w:rsidRDefault="00874E2C" w:rsidP="00874E2C">
            <w:pPr>
              <w:pStyle w:val="TableParagraph"/>
              <w:spacing w:before="96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41FDDDD8" w14:textId="7FF1CA54" w:rsidR="00874E2C" w:rsidRPr="004A7A41" w:rsidRDefault="00874E2C" w:rsidP="00874E2C">
            <w:pPr>
              <w:pStyle w:val="TableParagraph"/>
              <w:ind w:right="140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Mikropaleontoloji uygulaması</w:t>
            </w:r>
          </w:p>
        </w:tc>
      </w:tr>
      <w:tr w:rsidR="00874E2C" w:rsidRPr="004A7A41" w14:paraId="5C31CC16" w14:textId="77777777" w:rsidTr="00DB4F09">
        <w:trPr>
          <w:trHeight w:val="613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ECBE63" w14:textId="77777777" w:rsidR="00874E2C" w:rsidRPr="004A7A41" w:rsidRDefault="00874E2C" w:rsidP="00874E2C">
            <w:pPr>
              <w:pStyle w:val="TableParagraph"/>
              <w:spacing w:before="201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79EBFC76" w14:textId="77777777" w:rsidR="00874E2C" w:rsidRPr="004A7A41" w:rsidRDefault="00874E2C" w:rsidP="00874E2C">
            <w:pPr>
              <w:pStyle w:val="TableParagraph"/>
              <w:spacing w:before="96"/>
              <w:ind w:left="79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Foraminiferler</w:t>
            </w:r>
          </w:p>
          <w:p w14:paraId="256F6518" w14:textId="0AF9F808" w:rsidR="00874E2C" w:rsidRPr="004A7A41" w:rsidRDefault="00874E2C" w:rsidP="00874E2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3D86171F" w14:textId="6D41361F" w:rsidR="00874E2C" w:rsidRPr="004A7A41" w:rsidRDefault="00874E2C" w:rsidP="00874E2C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Mikropaleontoloji uygulaması</w:t>
            </w:r>
          </w:p>
        </w:tc>
      </w:tr>
      <w:tr w:rsidR="00874E2C" w:rsidRPr="004A7A41" w14:paraId="3C2375A8" w14:textId="77777777" w:rsidTr="00DB4F09">
        <w:trPr>
          <w:trHeight w:val="818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6F614C" w14:textId="77777777" w:rsidR="00874E2C" w:rsidRPr="004A7A41" w:rsidRDefault="00874E2C" w:rsidP="00874E2C">
            <w:pPr>
              <w:pStyle w:val="TableParagraph"/>
              <w:spacing w:before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4A3BC" w14:textId="77777777" w:rsidR="00874E2C" w:rsidRPr="004A7A41" w:rsidRDefault="00874E2C" w:rsidP="00874E2C">
            <w:pPr>
              <w:pStyle w:val="TableParagraph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533EB5B" w14:textId="14299F47" w:rsidR="00874E2C" w:rsidRPr="004A7A41" w:rsidRDefault="00874E2C" w:rsidP="00874E2C">
            <w:pPr>
              <w:pStyle w:val="TableParagraph"/>
              <w:ind w:left="77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Süngerler, mercanlar, mollusca (pelecypoda, gastrapoda ve cephalopoda), echinodermata, arthropoda, hemichordata,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balıklar, amphibia, reptilia (sürüngenler),</w:t>
            </w: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 dinozorlar,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kuşlar, memeliler,</w:t>
            </w: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 primatlar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53D8B84E" w14:textId="1BD02985" w:rsidR="00874E2C" w:rsidRPr="004A7A41" w:rsidRDefault="00874E2C" w:rsidP="00874E2C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Makropaleontoloji uygulaması</w:t>
            </w:r>
          </w:p>
        </w:tc>
      </w:tr>
      <w:tr w:rsidR="00874E2C" w:rsidRPr="004A7A41" w14:paraId="45324C60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658865" w14:textId="77777777" w:rsidR="00874E2C" w:rsidRPr="004A7A41" w:rsidRDefault="00874E2C" w:rsidP="00874E2C">
            <w:pPr>
              <w:pStyle w:val="TableParagraph"/>
              <w:spacing w:before="96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D2E66C7" w14:textId="163FDF1B" w:rsidR="00874E2C" w:rsidRPr="00D468D9" w:rsidRDefault="00D468D9" w:rsidP="00874E2C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8D9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0829C334" w14:textId="1D8C4E44" w:rsidR="00874E2C" w:rsidRPr="004A7A41" w:rsidRDefault="00874E2C" w:rsidP="00874E2C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8D9" w:rsidRPr="004A7A41" w14:paraId="3DAD7C29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6AEFC0" w14:textId="273D871A" w:rsidR="00D468D9" w:rsidRPr="004A7A41" w:rsidRDefault="00D468D9" w:rsidP="00D468D9">
            <w:pPr>
              <w:pStyle w:val="TableParagraph"/>
              <w:spacing w:before="96"/>
              <w:ind w:left="22"/>
              <w:jc w:val="both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77C889F" w14:textId="5D56ACCE" w:rsidR="00D468D9" w:rsidRPr="004A7A41" w:rsidRDefault="00D468D9" w:rsidP="00D468D9">
            <w:pPr>
              <w:pStyle w:val="TableParagraph"/>
              <w:spacing w:before="96"/>
              <w:ind w:left="77" w:right="14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Süngerler, mercanlar, mollusca (pelecypoda, gastrapoda ve cephalopoda), echinodermata, arthropoda, hemichordata,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balıklar, amphibia, reptilia (sürüngenler),</w:t>
            </w: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 dinozorlar,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kuşlar, memeliler,</w:t>
            </w: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 primatlar 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1F91F695" w14:textId="61304D79" w:rsidR="00D468D9" w:rsidRPr="004A7A41" w:rsidRDefault="00D468D9" w:rsidP="00D468D9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Makropaleontoloji uygulaması</w:t>
            </w:r>
          </w:p>
        </w:tc>
      </w:tr>
      <w:tr w:rsidR="00D468D9" w:rsidRPr="004A7A41" w14:paraId="6F0DABAD" w14:textId="77777777" w:rsidTr="00DB4F09">
        <w:trPr>
          <w:trHeight w:val="613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15E117" w14:textId="77777777" w:rsidR="00D468D9" w:rsidRPr="004A7A41" w:rsidRDefault="00D468D9" w:rsidP="00D468D9">
            <w:pPr>
              <w:pStyle w:val="TableParagraph"/>
              <w:spacing w:before="201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317C9AEF" w14:textId="151917B7" w:rsidR="00D468D9" w:rsidRPr="004A7A41" w:rsidRDefault="00D468D9" w:rsidP="00D468D9">
            <w:pPr>
              <w:pStyle w:val="TableParagraph"/>
              <w:spacing w:line="200" w:lineRule="atLeast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Prekambiyen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14507E65" w14:textId="7EAF8B83" w:rsidR="00D468D9" w:rsidRPr="004A7A41" w:rsidRDefault="00D468D9" w:rsidP="00D468D9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Mikropaleontoloji ve makropaleontoloji uygulaması</w:t>
            </w:r>
          </w:p>
        </w:tc>
      </w:tr>
      <w:tr w:rsidR="00D468D9" w:rsidRPr="004A7A41" w14:paraId="3821F08A" w14:textId="77777777" w:rsidTr="00DB4F09">
        <w:trPr>
          <w:trHeight w:val="613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7FF485" w14:textId="77777777" w:rsidR="00D468D9" w:rsidRPr="004A7A41" w:rsidRDefault="00D468D9" w:rsidP="00D468D9">
            <w:pPr>
              <w:pStyle w:val="TableParagraph"/>
              <w:spacing w:before="201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099B9A5D" w14:textId="2F881E19" w:rsidR="00D468D9" w:rsidRPr="004A7A41" w:rsidRDefault="00D468D9" w:rsidP="00D468D9">
            <w:pPr>
              <w:pStyle w:val="TableParagraph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Paleoz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oyik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317D89F3" w14:textId="13F76227" w:rsidR="00D468D9" w:rsidRPr="004A7A41" w:rsidRDefault="00D468D9" w:rsidP="00D468D9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Mikropaleontoloji ve makropaleontoloji uygulaması</w:t>
            </w:r>
          </w:p>
        </w:tc>
      </w:tr>
      <w:tr w:rsidR="00D468D9" w:rsidRPr="004A7A41" w14:paraId="2A74E129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15BFFE" w14:textId="77777777" w:rsidR="00D468D9" w:rsidRPr="004A7A41" w:rsidRDefault="00D468D9" w:rsidP="00D468D9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47D2712" w14:textId="77777777" w:rsidR="00D468D9" w:rsidRPr="004A7A41" w:rsidRDefault="00D468D9" w:rsidP="00D468D9">
            <w:pPr>
              <w:pStyle w:val="TableParagraph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09A29" w14:textId="77777777" w:rsidR="00D468D9" w:rsidRPr="004A7A41" w:rsidRDefault="00D468D9" w:rsidP="00D468D9">
            <w:pPr>
              <w:pStyle w:val="TableParagraph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Kambriyen Patlaması ve Toplu yok oluşlar</w:t>
            </w:r>
          </w:p>
          <w:p w14:paraId="22732F4B" w14:textId="47FA7530" w:rsidR="00D468D9" w:rsidRPr="004A7A41" w:rsidRDefault="00D468D9" w:rsidP="00D468D9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37EA16AE" w14:textId="4F36C859" w:rsidR="00D468D9" w:rsidRPr="004A7A41" w:rsidRDefault="00D468D9" w:rsidP="00D468D9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Mikropaleontoloji ve makropaleontoloji uygulaması</w:t>
            </w:r>
          </w:p>
        </w:tc>
      </w:tr>
      <w:tr w:rsidR="00D468D9" w:rsidRPr="004A7A41" w14:paraId="098B629B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EEB477" w14:textId="77777777" w:rsidR="00D468D9" w:rsidRPr="004A7A41" w:rsidRDefault="00D468D9" w:rsidP="00D468D9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08E1983" w14:textId="03B0D3AE" w:rsidR="00D468D9" w:rsidRPr="004A7A41" w:rsidRDefault="00D468D9" w:rsidP="00D468D9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Mesozoyik 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2675A017" w14:textId="31B5696B" w:rsidR="00D468D9" w:rsidRPr="004A7A41" w:rsidRDefault="00D468D9" w:rsidP="00D468D9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Mikropaleontoloji ve makropaleontoloji uygulaması</w:t>
            </w:r>
          </w:p>
        </w:tc>
      </w:tr>
      <w:tr w:rsidR="00D468D9" w:rsidRPr="004A7A41" w14:paraId="6A7D84C2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D1812A" w14:textId="48C4B75A" w:rsidR="00D468D9" w:rsidRPr="004A7A41" w:rsidRDefault="00D468D9" w:rsidP="00D468D9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lastRenderedPageBreak/>
              <w:t>15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2E54CFE5" w14:textId="1799F1FC" w:rsidR="00D468D9" w:rsidRPr="004A7A41" w:rsidRDefault="00D468D9" w:rsidP="00D468D9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 xml:space="preserve">Senozoyik 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06B86168" w14:textId="07E5084C" w:rsidR="00D468D9" w:rsidRPr="004A7A41" w:rsidRDefault="00D468D9" w:rsidP="00D468D9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41">
              <w:rPr>
                <w:rFonts w:ascii="Times New Roman" w:hAnsi="Times New Roman" w:cs="Times New Roman"/>
                <w:sz w:val="20"/>
                <w:szCs w:val="20"/>
              </w:rPr>
              <w:t>Mikropaleontoloji ve makropaleontoloji uygulaması</w:t>
            </w:r>
          </w:p>
        </w:tc>
      </w:tr>
      <w:tr w:rsidR="00D468D9" w:rsidRPr="004A7A41" w14:paraId="20A49DD3" w14:textId="77777777" w:rsidTr="00DB4F09">
        <w:trPr>
          <w:trHeight w:val="397"/>
          <w:jc w:val="center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858526" w14:textId="4480B55F" w:rsidR="00D468D9" w:rsidRPr="004A7A41" w:rsidRDefault="00D468D9" w:rsidP="00874E2C">
            <w:pPr>
              <w:pStyle w:val="TableParagraph"/>
              <w:spacing w:before="93"/>
              <w:ind w:left="22"/>
              <w:jc w:val="both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6B51C7D0" w14:textId="10C44A5B" w:rsidR="00D468D9" w:rsidRPr="004A7A41" w:rsidRDefault="00D468D9" w:rsidP="00874E2C">
            <w:pPr>
              <w:pStyle w:val="TableParagraph"/>
              <w:spacing w:before="96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Sınav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14:paraId="3B6B5B91" w14:textId="77777777" w:rsidR="00D468D9" w:rsidRPr="004A7A41" w:rsidRDefault="00D468D9" w:rsidP="00874E2C">
            <w:pPr>
              <w:pStyle w:val="TableParagraph"/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A098AB" w14:textId="77777777" w:rsidR="00152426" w:rsidRDefault="00152426">
      <w:pPr>
        <w:spacing w:before="9" w:after="1"/>
        <w:rPr>
          <w:rFonts w:ascii="Times New Roman"/>
          <w:sz w:val="13"/>
        </w:rPr>
      </w:pPr>
    </w:p>
    <w:p w14:paraId="512B6D27" w14:textId="20DF94DB" w:rsidR="00EB4013" w:rsidRDefault="00EB4013"/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152426" w:rsidRPr="00B84927" w14:paraId="2DC3AA40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750DCECE" w14:textId="681D9008" w:rsidR="00152426" w:rsidRPr="00B84927" w:rsidRDefault="00B84927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Değerlendirme</w:t>
            </w:r>
          </w:p>
        </w:tc>
      </w:tr>
      <w:tr w:rsidR="00152426" w:rsidRPr="00B84927" w14:paraId="77A2A8D3" w14:textId="7777777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14:paraId="46672501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36356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6E17C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54D02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7FBF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A6CC7" w14:textId="77777777" w:rsidR="00152426" w:rsidRPr="00B84927" w:rsidRDefault="00152426">
            <w:pPr>
              <w:pStyle w:val="TableParagraph"/>
              <w:spacing w:before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BE8A8" w14:textId="77777777" w:rsidR="00152426" w:rsidRPr="00B84927" w:rsidRDefault="00B84927">
            <w:pPr>
              <w:pStyle w:val="TableParagraph"/>
              <w:ind w:left="4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14:paraId="1AC9511F" w14:textId="77777777" w:rsidR="00152426" w:rsidRPr="00B84927" w:rsidRDefault="00B84927">
            <w:pPr>
              <w:pStyle w:val="TableParagraph"/>
              <w:spacing w:before="102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14:paraId="3839CECE" w14:textId="77777777" w:rsidR="00152426" w:rsidRPr="00B84927" w:rsidRDefault="00B84927">
            <w:pPr>
              <w:pStyle w:val="TableParagraph"/>
              <w:spacing w:before="10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14:paraId="1CBF85B0" w14:textId="77777777" w:rsidR="00152426" w:rsidRPr="00B84927" w:rsidRDefault="00B84927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Başarı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Notuna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Katkısı</w:t>
            </w:r>
          </w:p>
          <w:p w14:paraId="7A786409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</w:tr>
      <w:tr w:rsidR="00152426" w:rsidRPr="00B84927" w14:paraId="38C25D66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63394B9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73DD5099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0C6A0428" w14:textId="77777777" w:rsidR="00152426" w:rsidRPr="00B84927" w:rsidRDefault="00B84927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5A2E2EB3" w14:textId="77777777" w:rsidR="00152426" w:rsidRPr="00B84927" w:rsidRDefault="00B84927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</w:tr>
      <w:tr w:rsidR="00152426" w:rsidRPr="00B84927" w14:paraId="15A7705C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1385D9C4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10FFE12A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Kısa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436DBB22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63B0EE0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60623084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538E44A6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13EC7C3C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14:paraId="7266BACC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6A191C5E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65274697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1EC2726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4BA6A58F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14:paraId="532A471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17F6765B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739F3049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2ECBFE46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62E6A117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14:paraId="44BECB25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6684117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1EDD4CEA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D0C5ED9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1E9F8E44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14:paraId="6A217B9A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218FA5EE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6A8D3AB7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2ADC825A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68818C43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14:paraId="4CEED0D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14:paraId="00CD99AD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C080722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47127984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</w:tcPr>
          <w:p w14:paraId="2ACC85A3" w14:textId="77777777" w:rsidR="00152426" w:rsidRPr="00B84927" w:rsidRDefault="00B84927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Sonu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14:paraId="032F790A" w14:textId="77777777" w:rsidR="00152426" w:rsidRPr="00B84927" w:rsidRDefault="00B84927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4F43184C" w14:textId="77777777" w:rsidR="00152426" w:rsidRPr="00B84927" w:rsidRDefault="00B84927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60</w:t>
            </w:r>
          </w:p>
        </w:tc>
      </w:tr>
      <w:tr w:rsidR="00152426" w:rsidRPr="00B84927" w14:paraId="373FAFEB" w14:textId="77777777">
        <w:trPr>
          <w:trHeight w:val="283"/>
        </w:trPr>
        <w:tc>
          <w:tcPr>
            <w:tcW w:w="2790" w:type="dxa"/>
            <w:shd w:val="clear" w:color="auto" w:fill="D9D9D9"/>
          </w:tcPr>
          <w:p w14:paraId="3B0686EF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14:paraId="047341AA" w14:textId="77777777" w:rsidR="00152426" w:rsidRPr="00B84927" w:rsidRDefault="00B84927">
            <w:pPr>
              <w:pStyle w:val="TableParagraph"/>
              <w:spacing w:before="39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14:paraId="54AACB22" w14:textId="77777777" w:rsidR="00152426" w:rsidRPr="00B84927" w:rsidRDefault="00B84927">
            <w:pPr>
              <w:pStyle w:val="TableParagraph"/>
              <w:spacing w:before="39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</w:tr>
      <w:tr w:rsidR="00152426" w:rsidRPr="00B84927" w14:paraId="4C2BA61C" w14:textId="77777777">
        <w:trPr>
          <w:trHeight w:val="409"/>
        </w:trPr>
        <w:tc>
          <w:tcPr>
            <w:tcW w:w="2790" w:type="dxa"/>
            <w:shd w:val="clear" w:color="auto" w:fill="D9D9D9"/>
          </w:tcPr>
          <w:p w14:paraId="214C98AC" w14:textId="77777777" w:rsidR="00152426" w:rsidRPr="00B84927" w:rsidRDefault="00B84927">
            <w:pPr>
              <w:pStyle w:val="TableParagraph"/>
              <w:spacing w:before="102"/>
              <w:ind w:left="15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14:paraId="1289D135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31E340" w14:textId="7ED21A2D" w:rsidR="00152426" w:rsidRDefault="00152426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152426" w14:paraId="02AF5DAC" w14:textId="77777777">
        <w:trPr>
          <w:trHeight w:val="234"/>
        </w:trPr>
        <w:tc>
          <w:tcPr>
            <w:tcW w:w="2768" w:type="dxa"/>
            <w:shd w:val="clear" w:color="auto" w:fill="D9D9D9"/>
          </w:tcPr>
          <w:p w14:paraId="3F176368" w14:textId="77777777" w:rsidR="00152426" w:rsidRDefault="00B84927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14:paraId="7F4D59BB" w14:textId="77777777" w:rsidR="00152426" w:rsidRDefault="00B8492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557849AD" w14:textId="38A7A4D9" w:rsidR="00152426" w:rsidRDefault="00E24D4D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</w:tr>
    </w:tbl>
    <w:p w14:paraId="1CA95193" w14:textId="77777777" w:rsidR="00152426" w:rsidRDefault="00152426">
      <w:pPr>
        <w:pStyle w:val="TableParagraph"/>
        <w:spacing w:line="214" w:lineRule="exact"/>
        <w:jc w:val="center"/>
        <w:rPr>
          <w:rFonts w:ascii="Cambria"/>
          <w:sz w:val="20"/>
        </w:rPr>
        <w:sectPr w:rsidR="00152426">
          <w:pgSz w:w="11910" w:h="16840"/>
          <w:pgMar w:top="138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152426" w:rsidRPr="00B84927" w14:paraId="46D8BFC1" w14:textId="7777777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14:paraId="26AB2FD3" w14:textId="77777777" w:rsidR="00152426" w:rsidRPr="00B84927" w:rsidRDefault="00B84927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Ağırlığı</w:t>
            </w:r>
          </w:p>
          <w:p w14:paraId="10567DB5" w14:textId="77777777" w:rsidR="00152426" w:rsidRPr="00B84927" w:rsidRDefault="00B84927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14:paraId="61214A3D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5529FCEC" w14:textId="214A40E0" w:rsidR="00152426" w:rsidRPr="00B84927" w:rsidRDefault="00152426" w:rsidP="00F1717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FD136E4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044116AC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500F89DE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Pr="00B8492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7F28EB2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200C400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7833A3DD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702249B9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Sağlık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6E732289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2993DD95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026C12F0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071F39FD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54004640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508E2519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28A86D9B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608189EE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Sanat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64955942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39D3E83C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78320E0A" w14:textId="77777777" w:rsidR="00152426" w:rsidRPr="00B84927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F2F2F2"/>
          </w:tcPr>
          <w:p w14:paraId="33518D4B" w14:textId="77777777" w:rsidR="00152426" w:rsidRPr="00B84927" w:rsidRDefault="00B84927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14:paraId="5AA6533B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810B8F" w14:textId="77777777" w:rsidR="00152426" w:rsidRDefault="00152426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152426" w:rsidRPr="00B84927" w14:paraId="4077E028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1EA5248C" w14:textId="77777777" w:rsidR="00152426" w:rsidRPr="00B84927" w:rsidRDefault="00B84927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Yükü (AKTS)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Hesaplama</w:t>
            </w:r>
          </w:p>
        </w:tc>
      </w:tr>
      <w:tr w:rsidR="00152426" w:rsidRPr="00B84927" w14:paraId="7A67CB33" w14:textId="77777777">
        <w:trPr>
          <w:trHeight w:val="204"/>
        </w:trPr>
        <w:tc>
          <w:tcPr>
            <w:tcW w:w="4643" w:type="dxa"/>
            <w:shd w:val="clear" w:color="auto" w:fill="F2F2F2"/>
          </w:tcPr>
          <w:p w14:paraId="51DF3B71" w14:textId="77777777" w:rsidR="00152426" w:rsidRPr="00B84927" w:rsidRDefault="00B84927">
            <w:pPr>
              <w:pStyle w:val="TableParagraph"/>
              <w:spacing w:line="185" w:lineRule="exact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14:paraId="7BF840E1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14:paraId="7DDDE7FA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  <w:r w:rsidRPr="00B8492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14:paraId="451965EB" w14:textId="77777777" w:rsidR="00152426" w:rsidRPr="00B84927" w:rsidRDefault="00B84927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iş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Yükü</w:t>
            </w:r>
            <w:r w:rsidRPr="00B849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(Saat)</w:t>
            </w:r>
          </w:p>
        </w:tc>
      </w:tr>
      <w:tr w:rsidR="00152426" w:rsidRPr="00B84927" w14:paraId="7D8CD036" w14:textId="77777777" w:rsidTr="00CD301A">
        <w:trPr>
          <w:trHeight w:val="255"/>
        </w:trPr>
        <w:tc>
          <w:tcPr>
            <w:tcW w:w="4643" w:type="dxa"/>
            <w:shd w:val="clear" w:color="auto" w:fill="F2F2F2"/>
          </w:tcPr>
          <w:p w14:paraId="7AEB53C4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Alan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14:paraId="30F98A4E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14:paraId="703B8ECD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14:paraId="37E23EB7" w14:textId="77777777" w:rsidR="00152426" w:rsidRPr="00B84927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6BDB8C75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1E1CB0BD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Sınav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14:paraId="4DB505B8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14:paraId="34A9537D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5EF4AE9C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152426" w:rsidRPr="00B84927" w14:paraId="1A791E97" w14:textId="77777777">
        <w:trPr>
          <w:trHeight w:val="409"/>
        </w:trPr>
        <w:tc>
          <w:tcPr>
            <w:tcW w:w="4643" w:type="dxa"/>
            <w:shd w:val="clear" w:color="auto" w:fill="F2F2F2"/>
          </w:tcPr>
          <w:p w14:paraId="60A85305" w14:textId="77777777" w:rsidR="00152426" w:rsidRPr="00B84927" w:rsidRDefault="00B84927">
            <w:pPr>
              <w:pStyle w:val="TableParagraph"/>
              <w:spacing w:line="200" w:lineRule="atLeast"/>
              <w:ind w:left="56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Bireysel</w:t>
            </w:r>
            <w:r w:rsidRPr="00B8492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Çalışma</w:t>
            </w:r>
            <w:r w:rsidRPr="00B84927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(Ders</w:t>
            </w:r>
            <w:r w:rsidRPr="00B8492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r w:rsidRPr="00B8492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8492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14:paraId="3485E406" w14:textId="5D9F554D" w:rsidR="00152426" w:rsidRPr="00E635C0" w:rsidRDefault="00152426" w:rsidP="00CD301A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14:paraId="0F8981AA" w14:textId="63D0D59A" w:rsidR="00152426" w:rsidRPr="00E635C0" w:rsidRDefault="00152426" w:rsidP="00CD301A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14:paraId="2940152D" w14:textId="3F66BF97" w:rsidR="00152426" w:rsidRPr="00E635C0" w:rsidRDefault="00152426" w:rsidP="00CD301A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0E665EA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3974605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Bütünleme</w:t>
            </w:r>
            <w:r w:rsidRPr="00B84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D660C60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EF5A18E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043A6E5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152426" w:rsidRPr="00B84927" w14:paraId="31EFE25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84A271B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Deney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CAE2A5" w14:textId="77777777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659162" w14:textId="77777777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4873457" w14:textId="77777777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37B3251B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ACB23A8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Derse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Katılım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E23CE21" w14:textId="15C2648F" w:rsidR="00152426" w:rsidRPr="00E635C0" w:rsidRDefault="00152426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EA7A99E" w14:textId="20772490" w:rsidR="00152426" w:rsidRPr="00E635C0" w:rsidRDefault="00152426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123063E" w14:textId="4FF90D11" w:rsidR="00152426" w:rsidRPr="00E635C0" w:rsidRDefault="00152426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3AF4689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EA35992" w14:textId="77777777" w:rsidR="00152426" w:rsidRPr="00B84927" w:rsidRDefault="00B84927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Ev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BB01666" w14:textId="3C0D7E45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D58114E" w14:textId="3D1725AF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69CDDC4" w14:textId="5D9876EC" w:rsidR="00152426" w:rsidRPr="00E635C0" w:rsidRDefault="00152426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:rsidRPr="00B84927" w14:paraId="07E19101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D5C5DA3" w14:textId="77777777" w:rsidR="00152426" w:rsidRPr="00B84927" w:rsidRDefault="00B84927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Sınavı</w:t>
            </w:r>
            <w:r w:rsidRPr="00B849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B8123AF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442D8E0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386DD39" w14:textId="77777777" w:rsidR="00152426" w:rsidRPr="00E635C0" w:rsidRDefault="00B84927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C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CD301A" w:rsidRPr="00B84927" w14:paraId="25B2DC6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38476CD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BCE9374" w14:textId="44548827" w:rsidR="00CD301A" w:rsidRPr="00CD301A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EFBA214" w14:textId="6F705AB3" w:rsidR="00CD301A" w:rsidRPr="00CD301A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685CA69" w14:textId="66F566A9" w:rsidR="00CD301A" w:rsidRPr="00CD301A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301A" w:rsidRPr="00B84927" w14:paraId="28706BBC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9BE7FCF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 w:rsidRPr="00B8492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C3A15F7" w14:textId="66F568F8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B69A8E7" w14:textId="63845673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F818FA3" w14:textId="460800A2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260DC57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BE1C729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 w:rsidRPr="00B84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A2751F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73D83D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53B7BEC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4632243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95CE03C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B13499E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DFC1AED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BA1B88F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3DF9267E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CA3F26E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Örnek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Vaka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8980C07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C122682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F5C2B61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10C56D9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A468C2A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7BD950" w14:textId="6B2CDDA4" w:rsidR="00CD301A" w:rsidRPr="00B84927" w:rsidRDefault="00531345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D4C926C" w14:textId="333FDC08" w:rsidR="00CD301A" w:rsidRPr="00B84927" w:rsidRDefault="00531345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D9A3A90" w14:textId="0B734ADF" w:rsidR="00CD301A" w:rsidRPr="00B84927" w:rsidRDefault="00531345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D301A" w:rsidRPr="00B84927" w14:paraId="4E79388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10949EB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B849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C65619C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85E8214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CB1077E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441A7DF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B7A5F06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09C23B3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1125E8C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8C1F680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162C99D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75E60B0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AB02D7C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3CDB6F4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5F07E5E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532A0E6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15AD35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2A2B2A2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ABA54D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1F15A81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14CC4FD1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F779C40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AB20F60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C04C4B2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DFAAD03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4114758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D1EC4FC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078035E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725DE87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2D6AF6B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4AA610A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EED90C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Rol/Drama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E0982FF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DF317C0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E2F38D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296F825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FDAE6B5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BD1A57D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4C6904A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09A45AB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06F0348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5E83FEA" w14:textId="77777777" w:rsidR="00CD301A" w:rsidRPr="00B84927" w:rsidRDefault="00CD301A" w:rsidP="00CD301A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Sözlü</w:t>
            </w:r>
            <w:r w:rsidRPr="00B849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9E8B499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F651B16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4CCFC19" w14:textId="77777777" w:rsidR="00CD301A" w:rsidRPr="00B84927" w:rsidRDefault="00CD301A" w:rsidP="00CD30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7C49D00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1B2882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z w:val="20"/>
                <w:szCs w:val="20"/>
              </w:rPr>
              <w:t>Takım/Grup</w:t>
            </w:r>
            <w:r w:rsidRPr="00B84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4EDCF6D" w14:textId="299B03B3" w:rsidR="00CD301A" w:rsidRPr="00531345" w:rsidRDefault="00595F73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23B7E63" w14:textId="470E9F03" w:rsidR="00CD301A" w:rsidRPr="00531345" w:rsidRDefault="00CF2A61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F6C641E" w14:textId="4ED4A6D9" w:rsidR="00CD301A" w:rsidRPr="00531345" w:rsidRDefault="00595F73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</w:tr>
      <w:tr w:rsidR="00CD301A" w:rsidRPr="00B84927" w14:paraId="3294C3ED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6BE8392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CA4896" w14:textId="7A5BE048" w:rsidR="00CD301A" w:rsidRPr="00531345" w:rsidRDefault="00595F73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C4F8671" w14:textId="56EFDD8E" w:rsidR="00CD301A" w:rsidRPr="00531345" w:rsidRDefault="00CF2A61" w:rsidP="00CD301A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E5A918" w14:textId="17896741" w:rsidR="00CD301A" w:rsidRPr="00531345" w:rsidRDefault="00595F73" w:rsidP="00CD301A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</w:tr>
      <w:tr w:rsidR="00CD301A" w:rsidRPr="00B84927" w14:paraId="38FE0EE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02D3C82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276FFCC" w14:textId="6B715920" w:rsidR="00CD301A" w:rsidRPr="00531345" w:rsidRDefault="00595F73" w:rsidP="00595F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A401445" w14:textId="76751FC6" w:rsidR="00CD301A" w:rsidRPr="00531345" w:rsidRDefault="00595F73" w:rsidP="00595F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75668C5" w14:textId="6B5CECCD" w:rsidR="00CD301A" w:rsidRPr="00531345" w:rsidRDefault="00595F73" w:rsidP="00595F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301A" w:rsidRPr="00B84927" w14:paraId="7BA759E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58E9CBF" w14:textId="77777777" w:rsidR="00CD301A" w:rsidRPr="00B84927" w:rsidRDefault="00CD301A" w:rsidP="00CD301A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B200348" w14:textId="40307477" w:rsidR="00CD301A" w:rsidRPr="00531345" w:rsidRDefault="00CD301A" w:rsidP="005313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62ACE54" w14:textId="274FEC7E" w:rsidR="00CD301A" w:rsidRPr="00531345" w:rsidRDefault="00CD301A" w:rsidP="005313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33A38F1" w14:textId="610C135E" w:rsidR="00CD301A" w:rsidRPr="00531345" w:rsidRDefault="00CD301A" w:rsidP="005313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1A" w:rsidRPr="00B84927" w14:paraId="63A584AE" w14:textId="7777777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14:paraId="5E2FEEE5" w14:textId="77777777" w:rsidR="00CD301A" w:rsidRPr="00B84927" w:rsidRDefault="00CD301A" w:rsidP="00CD301A">
            <w:pPr>
              <w:pStyle w:val="TableParagraph"/>
              <w:spacing w:before="56"/>
              <w:ind w:right="4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YÜKÜ: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14:paraId="6FEC9F3B" w14:textId="5C741126" w:rsidR="00CD301A" w:rsidRPr="00AD04E8" w:rsidRDefault="00531345" w:rsidP="00CD301A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CD301A" w:rsidRPr="00B84927" w14:paraId="693CED0E" w14:textId="7777777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14:paraId="5FDFF6ED" w14:textId="77777777" w:rsidR="00CD301A" w:rsidRPr="00B84927" w:rsidRDefault="00CD301A" w:rsidP="00CD301A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Dersin</w:t>
            </w:r>
            <w:r w:rsidRPr="00B84927">
              <w:rPr>
                <w:rFonts w:ascii="Times New Roman" w:hAnsi="Times New Roman" w:cs="Times New Roman"/>
                <w:b/>
                <w:smallCaps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AKTS</w:t>
            </w:r>
            <w:r w:rsidRPr="00B84927">
              <w:rPr>
                <w:rFonts w:ascii="Times New Roman" w:hAnsi="Times New Roman" w:cs="Times New Roman"/>
                <w:b/>
                <w:smallCaps/>
                <w:spacing w:val="-1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Kredisi:</w:t>
            </w:r>
          </w:p>
          <w:p w14:paraId="2E10DBA2" w14:textId="77777777" w:rsidR="00CD301A" w:rsidRPr="00B84927" w:rsidRDefault="00CD301A" w:rsidP="00CD301A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(Toplam</w:t>
            </w:r>
            <w:r w:rsidRPr="00B84927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İş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Yükü/25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sonucunda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elde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edilecek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sayı,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tam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sayıya</w:t>
            </w:r>
            <w:r w:rsidRPr="00B84927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yuvarlanarak</w:t>
            </w:r>
          </w:p>
          <w:p w14:paraId="57C6A127" w14:textId="77777777" w:rsidR="00CD301A" w:rsidRPr="00B84927" w:rsidRDefault="00CD301A" w:rsidP="00CD301A">
            <w:pPr>
              <w:pStyle w:val="TableParagraph"/>
              <w:spacing w:line="207" w:lineRule="exact"/>
              <w:ind w:right="4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14:paraId="7A21440F" w14:textId="2E029D47" w:rsidR="00CD301A" w:rsidRPr="00AD04E8" w:rsidRDefault="00770ED8" w:rsidP="00CD301A">
            <w:pPr>
              <w:pStyle w:val="TableParagraph"/>
              <w:spacing w:before="212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615F2ACB" w14:textId="77777777" w:rsidR="00152426" w:rsidRDefault="00152426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D468D9" w:rsidRPr="00B84927" w14:paraId="3E292CA4" w14:textId="405953CD" w:rsidTr="00D468D9">
        <w:trPr>
          <w:trHeight w:val="649"/>
        </w:trPr>
        <w:tc>
          <w:tcPr>
            <w:tcW w:w="5109" w:type="dxa"/>
            <w:gridSpan w:val="2"/>
            <w:tcBorders>
              <w:tl2br w:val="single" w:sz="4" w:space="0" w:color="auto"/>
            </w:tcBorders>
            <w:shd w:val="clear" w:color="auto" w:fill="F2F2F2"/>
          </w:tcPr>
          <w:p w14:paraId="1AF99F7D" w14:textId="49F6E419" w:rsidR="00D468D9" w:rsidRPr="00B84927" w:rsidRDefault="00D468D9" w:rsidP="00C20AB7">
            <w:pPr>
              <w:pStyle w:val="TableParagraph"/>
              <w:ind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                                                               Program Çıktıları (PÇ)</w:t>
            </w:r>
          </w:p>
          <w:p w14:paraId="3C2B827C" w14:textId="77777777" w:rsidR="00D468D9" w:rsidRPr="00B84927" w:rsidRDefault="00D468D9" w:rsidP="00C20AB7">
            <w:pPr>
              <w:pStyle w:val="TableParagraph"/>
              <w:ind w:lef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684DE8" w14:textId="13083024" w:rsidR="00D468D9" w:rsidRPr="00B84927" w:rsidRDefault="00D468D9" w:rsidP="00C20AB7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Öğrenme</w:t>
            </w:r>
            <w:r w:rsidRPr="00B8492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Çıktıları</w:t>
            </w:r>
            <w:r w:rsidRPr="00B8492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b/>
                <w:sz w:val="20"/>
                <w:szCs w:val="20"/>
              </w:rPr>
              <w:t>(ÖÇ)</w:t>
            </w:r>
            <w:r w:rsidRPr="00B849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z w:val="20"/>
                <w:szCs w:val="20"/>
              </w:rPr>
              <w:t>(Ders</w:t>
            </w:r>
            <w:r w:rsidRPr="00B84927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B8492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14:paraId="3D81B2C5" w14:textId="77777777" w:rsidR="00D468D9" w:rsidRPr="0085188E" w:rsidRDefault="00D468D9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14:paraId="33B40237" w14:textId="77777777" w:rsidR="00D468D9" w:rsidRPr="0085188E" w:rsidRDefault="00D468D9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14:paraId="1BC5B8DF" w14:textId="77777777" w:rsidR="00D468D9" w:rsidRPr="0085188E" w:rsidRDefault="00D468D9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14:paraId="0B520208" w14:textId="77777777" w:rsidR="00D468D9" w:rsidRPr="0085188E" w:rsidRDefault="00D468D9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14:paraId="6424972A" w14:textId="77777777" w:rsidR="00D468D9" w:rsidRPr="0085188E" w:rsidRDefault="00D468D9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14:paraId="6AC8112E" w14:textId="77777777" w:rsidR="00D468D9" w:rsidRPr="0085188E" w:rsidRDefault="00D468D9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14:paraId="1847F345" w14:textId="77777777" w:rsidR="00D468D9" w:rsidRPr="0085188E" w:rsidRDefault="00D468D9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14:paraId="1B4C64BA" w14:textId="77777777" w:rsidR="00D468D9" w:rsidRPr="0085188E" w:rsidRDefault="00D468D9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14:paraId="5CC0F20F" w14:textId="77777777" w:rsidR="00D468D9" w:rsidRPr="0085188E" w:rsidRDefault="00D468D9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14:paraId="71131605" w14:textId="77777777" w:rsidR="00D468D9" w:rsidRPr="0085188E" w:rsidRDefault="00D468D9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14:paraId="04409F3A" w14:textId="77777777" w:rsidR="00D468D9" w:rsidRPr="0085188E" w:rsidRDefault="00D468D9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88E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</w:tr>
      <w:tr w:rsidR="00D468D9" w:rsidRPr="00AD04E8" w14:paraId="58389D77" w14:textId="57AE7BF9" w:rsidTr="00D468D9">
        <w:trPr>
          <w:trHeight w:val="295"/>
        </w:trPr>
        <w:tc>
          <w:tcPr>
            <w:tcW w:w="277" w:type="dxa"/>
            <w:shd w:val="clear" w:color="auto" w:fill="F2F2F2"/>
          </w:tcPr>
          <w:p w14:paraId="4CA26EBD" w14:textId="77777777" w:rsidR="00D468D9" w:rsidRPr="00B84927" w:rsidRDefault="00D468D9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4832" w:type="dxa"/>
          </w:tcPr>
          <w:p w14:paraId="0E7F165D" w14:textId="16790422" w:rsidR="00D468D9" w:rsidRPr="00B84927" w:rsidRDefault="00D468D9" w:rsidP="0085188E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sz w:val="18"/>
                <w:szCs w:val="18"/>
              </w:rPr>
              <w:t>Fiziksel jeolojinin temel konularını kavrama, jeolojik iç ve dış olaylar konularında farkındalık sahibi olma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3" w:type="dxa"/>
            <w:shd w:val="clear" w:color="auto" w:fill="FFFBF3"/>
          </w:tcPr>
          <w:p w14:paraId="3C89AF20" w14:textId="3408276D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09102117" w14:textId="54588DDD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AD22740" w14:textId="3D35CF25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B38AF6B" w14:textId="519ADDA4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8AE8EA9" w14:textId="6A4AC600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BA3CDB9" w14:textId="17B3DDA5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618145E" w14:textId="533AF41D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4D20BD3" w14:textId="2613734C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91C87E6" w14:textId="729A5749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6967220" w14:textId="2C3B1B7D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4A4FADC" w14:textId="1A5AE620" w:rsidR="00D468D9" w:rsidRPr="00AD04E8" w:rsidRDefault="00D468D9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8D9" w:rsidRPr="00AD04E8" w14:paraId="6B390C7A" w14:textId="5F7A2654" w:rsidTr="00D468D9">
        <w:trPr>
          <w:trHeight w:val="295"/>
        </w:trPr>
        <w:tc>
          <w:tcPr>
            <w:tcW w:w="277" w:type="dxa"/>
            <w:shd w:val="clear" w:color="auto" w:fill="F2F2F2"/>
          </w:tcPr>
          <w:p w14:paraId="0EFDCC61" w14:textId="77777777" w:rsidR="00D468D9" w:rsidRPr="00B84927" w:rsidRDefault="00D468D9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2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832" w:type="dxa"/>
          </w:tcPr>
          <w:p w14:paraId="3996592A" w14:textId="6B905006" w:rsidR="00D468D9" w:rsidRPr="00B84927" w:rsidRDefault="00D468D9" w:rsidP="0085188E">
            <w:pPr>
              <w:pStyle w:val="TableParagraph"/>
              <w:ind w:left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sz w:val="18"/>
                <w:szCs w:val="18"/>
              </w:rPr>
              <w:t>Jeoloji mühendisliğiyle ilgili alanlardaki uygulamalarda kullanılmakta olan temel kavramlar hakkında bilgi sahibi olma.</w:t>
            </w:r>
          </w:p>
        </w:tc>
        <w:tc>
          <w:tcPr>
            <w:tcW w:w="373" w:type="dxa"/>
            <w:shd w:val="clear" w:color="auto" w:fill="FFFBF3"/>
          </w:tcPr>
          <w:p w14:paraId="57E77560" w14:textId="1DF3FB9B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58ECAE6" w14:textId="2EDAE0EF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20AD064" w14:textId="3151EC16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3E96950" w14:textId="3A1E23D8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C7A0BDD" w14:textId="171FCD92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125E30B" w14:textId="2DED7F64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4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6583FAF4" w14:textId="0D5811E3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33F5A4E" w14:textId="7C9F7BAA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07818E3" w14:textId="7598A930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A5F78EF" w14:textId="4BC8E8D2" w:rsidR="00D468D9" w:rsidRPr="00AD04E8" w:rsidRDefault="00D468D9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BAF32B4" w14:textId="1D4DC69B" w:rsidR="00D468D9" w:rsidRPr="00AD04E8" w:rsidRDefault="00D468D9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1A232E" w14:textId="77777777" w:rsidR="00152426" w:rsidRDefault="00152426">
      <w:pPr>
        <w:spacing w:before="197"/>
        <w:rPr>
          <w:rFonts w:ascii="Times New Roman"/>
        </w:rPr>
      </w:pPr>
    </w:p>
    <w:p w14:paraId="26C45A0E" w14:textId="62E41F93" w:rsidR="00152426" w:rsidRPr="00B84927" w:rsidRDefault="00B84927">
      <w:pPr>
        <w:ind w:left="424"/>
        <w:rPr>
          <w:rFonts w:ascii="Times New Roman" w:hAnsi="Times New Roman"/>
          <w:sz w:val="20"/>
          <w:szCs w:val="20"/>
        </w:rPr>
      </w:pPr>
      <w:r w:rsidRPr="00B84927">
        <w:rPr>
          <w:rFonts w:ascii="Times New Roman" w:hAnsi="Times New Roman"/>
          <w:b/>
          <w:sz w:val="20"/>
          <w:szCs w:val="20"/>
        </w:rPr>
        <w:t>Düzenleyen</w:t>
      </w:r>
      <w:r w:rsidRPr="00B84927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B84927">
        <w:rPr>
          <w:rFonts w:ascii="Times New Roman" w:hAnsi="Times New Roman"/>
          <w:b/>
          <w:sz w:val="20"/>
          <w:szCs w:val="20"/>
        </w:rPr>
        <w:t>Kişi:</w:t>
      </w:r>
      <w:r w:rsidRPr="00B84927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="007F1280" w:rsidRPr="00B84927">
        <w:rPr>
          <w:rFonts w:ascii="Times New Roman" w:hAnsi="Times New Roman"/>
          <w:sz w:val="20"/>
          <w:szCs w:val="20"/>
        </w:rPr>
        <w:t>Doç. Dr. Sibel KAYĞILI</w:t>
      </w:r>
    </w:p>
    <w:p w14:paraId="55BF835B" w14:textId="73B2AB1D" w:rsidR="00152426" w:rsidRPr="00B84927" w:rsidRDefault="00B84927">
      <w:pPr>
        <w:ind w:left="424"/>
        <w:rPr>
          <w:rFonts w:ascii="Times New Roman" w:hAnsi="Times New Roman"/>
          <w:sz w:val="20"/>
          <w:szCs w:val="20"/>
        </w:rPr>
      </w:pPr>
      <w:r w:rsidRPr="00B84927">
        <w:rPr>
          <w:rFonts w:ascii="Times New Roman" w:hAnsi="Times New Roman"/>
          <w:b/>
          <w:sz w:val="20"/>
          <w:szCs w:val="20"/>
        </w:rPr>
        <w:t>Hazırlanma</w:t>
      </w:r>
      <w:r w:rsidRPr="00B84927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B84927">
        <w:rPr>
          <w:rFonts w:ascii="Times New Roman" w:hAnsi="Times New Roman"/>
          <w:b/>
          <w:sz w:val="20"/>
          <w:szCs w:val="20"/>
        </w:rPr>
        <w:t xml:space="preserve">Tarihi: </w:t>
      </w:r>
      <w:r w:rsidR="00874E2C">
        <w:rPr>
          <w:rFonts w:ascii="Times New Roman" w:hAnsi="Times New Roman"/>
          <w:spacing w:val="-2"/>
          <w:sz w:val="20"/>
          <w:szCs w:val="20"/>
        </w:rPr>
        <w:t>11</w:t>
      </w:r>
      <w:r w:rsidRPr="00B84927">
        <w:rPr>
          <w:rFonts w:ascii="Times New Roman" w:hAnsi="Times New Roman"/>
          <w:spacing w:val="-2"/>
          <w:sz w:val="20"/>
          <w:szCs w:val="20"/>
        </w:rPr>
        <w:t>.0</w:t>
      </w:r>
      <w:r w:rsidR="00AB001D" w:rsidRPr="00B84927">
        <w:rPr>
          <w:rFonts w:ascii="Times New Roman" w:hAnsi="Times New Roman"/>
          <w:spacing w:val="-2"/>
          <w:sz w:val="20"/>
          <w:szCs w:val="20"/>
        </w:rPr>
        <w:t>3</w:t>
      </w:r>
      <w:r w:rsidRPr="00B84927">
        <w:rPr>
          <w:rFonts w:ascii="Times New Roman" w:hAnsi="Times New Roman"/>
          <w:spacing w:val="-2"/>
          <w:sz w:val="20"/>
          <w:szCs w:val="20"/>
        </w:rPr>
        <w:t>.202</w:t>
      </w:r>
      <w:r w:rsidR="00AB001D" w:rsidRPr="00B84927">
        <w:rPr>
          <w:rFonts w:ascii="Times New Roman" w:hAnsi="Times New Roman"/>
          <w:spacing w:val="-2"/>
          <w:sz w:val="20"/>
          <w:szCs w:val="20"/>
        </w:rPr>
        <w:t>5</w:t>
      </w:r>
    </w:p>
    <w:sectPr w:rsidR="00152426" w:rsidRPr="00B84927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426"/>
    <w:rsid w:val="000030CC"/>
    <w:rsid w:val="0000792B"/>
    <w:rsid w:val="000126A7"/>
    <w:rsid w:val="000128E5"/>
    <w:rsid w:val="00046742"/>
    <w:rsid w:val="0005537C"/>
    <w:rsid w:val="00092181"/>
    <w:rsid w:val="000A781C"/>
    <w:rsid w:val="000C0364"/>
    <w:rsid w:val="000C5B20"/>
    <w:rsid w:val="000E68AD"/>
    <w:rsid w:val="000F4E37"/>
    <w:rsid w:val="00102AF5"/>
    <w:rsid w:val="0011670A"/>
    <w:rsid w:val="001371C6"/>
    <w:rsid w:val="00144B3F"/>
    <w:rsid w:val="00146E29"/>
    <w:rsid w:val="00152426"/>
    <w:rsid w:val="001549FA"/>
    <w:rsid w:val="00156FBD"/>
    <w:rsid w:val="0017091A"/>
    <w:rsid w:val="0018347A"/>
    <w:rsid w:val="00183A56"/>
    <w:rsid w:val="0019160A"/>
    <w:rsid w:val="001A756F"/>
    <w:rsid w:val="001D1DC5"/>
    <w:rsid w:val="001D7687"/>
    <w:rsid w:val="001D7F12"/>
    <w:rsid w:val="00220FA8"/>
    <w:rsid w:val="00223D34"/>
    <w:rsid w:val="00242EF5"/>
    <w:rsid w:val="00252C57"/>
    <w:rsid w:val="00264191"/>
    <w:rsid w:val="00271062"/>
    <w:rsid w:val="002A7C02"/>
    <w:rsid w:val="002B6D01"/>
    <w:rsid w:val="002C3A49"/>
    <w:rsid w:val="002C78B0"/>
    <w:rsid w:val="002D7E4C"/>
    <w:rsid w:val="002E6DF8"/>
    <w:rsid w:val="003053D7"/>
    <w:rsid w:val="00306203"/>
    <w:rsid w:val="00320CBF"/>
    <w:rsid w:val="00334D4B"/>
    <w:rsid w:val="00390325"/>
    <w:rsid w:val="00396270"/>
    <w:rsid w:val="003A7B76"/>
    <w:rsid w:val="003B4E59"/>
    <w:rsid w:val="003C10DA"/>
    <w:rsid w:val="003D514D"/>
    <w:rsid w:val="003F1132"/>
    <w:rsid w:val="0046597E"/>
    <w:rsid w:val="00476A5E"/>
    <w:rsid w:val="00496E81"/>
    <w:rsid w:val="004A6B5C"/>
    <w:rsid w:val="004A791C"/>
    <w:rsid w:val="004A7A41"/>
    <w:rsid w:val="004B45F0"/>
    <w:rsid w:val="004D1EE1"/>
    <w:rsid w:val="004D234C"/>
    <w:rsid w:val="004F20B6"/>
    <w:rsid w:val="005008A3"/>
    <w:rsid w:val="0050429F"/>
    <w:rsid w:val="005061D9"/>
    <w:rsid w:val="005115FC"/>
    <w:rsid w:val="00512025"/>
    <w:rsid w:val="00514F7E"/>
    <w:rsid w:val="005225F4"/>
    <w:rsid w:val="00531345"/>
    <w:rsid w:val="00537760"/>
    <w:rsid w:val="005400D8"/>
    <w:rsid w:val="00544364"/>
    <w:rsid w:val="00595F73"/>
    <w:rsid w:val="005C3D45"/>
    <w:rsid w:val="005C49BE"/>
    <w:rsid w:val="005D729E"/>
    <w:rsid w:val="005E624E"/>
    <w:rsid w:val="00601650"/>
    <w:rsid w:val="006040FA"/>
    <w:rsid w:val="00634F53"/>
    <w:rsid w:val="00650C5D"/>
    <w:rsid w:val="006714AC"/>
    <w:rsid w:val="00680041"/>
    <w:rsid w:val="00682306"/>
    <w:rsid w:val="00684BB5"/>
    <w:rsid w:val="006A7D46"/>
    <w:rsid w:val="006B3588"/>
    <w:rsid w:val="006C7333"/>
    <w:rsid w:val="006F220C"/>
    <w:rsid w:val="00711FF7"/>
    <w:rsid w:val="00716C72"/>
    <w:rsid w:val="0074053B"/>
    <w:rsid w:val="00752D7D"/>
    <w:rsid w:val="00770ED8"/>
    <w:rsid w:val="00774A15"/>
    <w:rsid w:val="00781270"/>
    <w:rsid w:val="0078460B"/>
    <w:rsid w:val="007A3030"/>
    <w:rsid w:val="007A4D68"/>
    <w:rsid w:val="007A6940"/>
    <w:rsid w:val="007B61AB"/>
    <w:rsid w:val="007F1280"/>
    <w:rsid w:val="007F7015"/>
    <w:rsid w:val="0085188E"/>
    <w:rsid w:val="00874E2C"/>
    <w:rsid w:val="00894B0C"/>
    <w:rsid w:val="008B5654"/>
    <w:rsid w:val="008D73A0"/>
    <w:rsid w:val="008E1C49"/>
    <w:rsid w:val="008F28FF"/>
    <w:rsid w:val="00941AFA"/>
    <w:rsid w:val="00947C4F"/>
    <w:rsid w:val="009504FA"/>
    <w:rsid w:val="00977A21"/>
    <w:rsid w:val="00980CAE"/>
    <w:rsid w:val="009849D1"/>
    <w:rsid w:val="00986C21"/>
    <w:rsid w:val="00997476"/>
    <w:rsid w:val="009975EF"/>
    <w:rsid w:val="009A430F"/>
    <w:rsid w:val="009A5F56"/>
    <w:rsid w:val="009B6BDD"/>
    <w:rsid w:val="009B7594"/>
    <w:rsid w:val="009C1CBA"/>
    <w:rsid w:val="00A03591"/>
    <w:rsid w:val="00A15D02"/>
    <w:rsid w:val="00A2002F"/>
    <w:rsid w:val="00A22001"/>
    <w:rsid w:val="00A229B4"/>
    <w:rsid w:val="00A25E5A"/>
    <w:rsid w:val="00A47E9E"/>
    <w:rsid w:val="00A81FFD"/>
    <w:rsid w:val="00A83113"/>
    <w:rsid w:val="00A85D6E"/>
    <w:rsid w:val="00A85E86"/>
    <w:rsid w:val="00AA76A8"/>
    <w:rsid w:val="00AB001D"/>
    <w:rsid w:val="00AD04E8"/>
    <w:rsid w:val="00AD415A"/>
    <w:rsid w:val="00AE6CE1"/>
    <w:rsid w:val="00AF14A0"/>
    <w:rsid w:val="00B030C2"/>
    <w:rsid w:val="00B15D93"/>
    <w:rsid w:val="00B20618"/>
    <w:rsid w:val="00B21E86"/>
    <w:rsid w:val="00B63993"/>
    <w:rsid w:val="00B84927"/>
    <w:rsid w:val="00B974F7"/>
    <w:rsid w:val="00BB5F89"/>
    <w:rsid w:val="00BB6813"/>
    <w:rsid w:val="00BB6924"/>
    <w:rsid w:val="00BD4C38"/>
    <w:rsid w:val="00BF29B8"/>
    <w:rsid w:val="00C20AB7"/>
    <w:rsid w:val="00C42DDF"/>
    <w:rsid w:val="00C4785D"/>
    <w:rsid w:val="00C510E2"/>
    <w:rsid w:val="00C568D9"/>
    <w:rsid w:val="00C60D6B"/>
    <w:rsid w:val="00C8604C"/>
    <w:rsid w:val="00C920E5"/>
    <w:rsid w:val="00CA1AE7"/>
    <w:rsid w:val="00CA4A16"/>
    <w:rsid w:val="00CB229E"/>
    <w:rsid w:val="00CB413B"/>
    <w:rsid w:val="00CB6919"/>
    <w:rsid w:val="00CD301A"/>
    <w:rsid w:val="00CF2A61"/>
    <w:rsid w:val="00CF5B7A"/>
    <w:rsid w:val="00D15B0E"/>
    <w:rsid w:val="00D278A5"/>
    <w:rsid w:val="00D34361"/>
    <w:rsid w:val="00D37F48"/>
    <w:rsid w:val="00D4026C"/>
    <w:rsid w:val="00D468D9"/>
    <w:rsid w:val="00D506C1"/>
    <w:rsid w:val="00D54939"/>
    <w:rsid w:val="00D64603"/>
    <w:rsid w:val="00D7316F"/>
    <w:rsid w:val="00D91DD5"/>
    <w:rsid w:val="00D954B2"/>
    <w:rsid w:val="00DB4F09"/>
    <w:rsid w:val="00DE088C"/>
    <w:rsid w:val="00DE10AF"/>
    <w:rsid w:val="00E17534"/>
    <w:rsid w:val="00E22088"/>
    <w:rsid w:val="00E24D4D"/>
    <w:rsid w:val="00E426FF"/>
    <w:rsid w:val="00E430BE"/>
    <w:rsid w:val="00E635C0"/>
    <w:rsid w:val="00E8103A"/>
    <w:rsid w:val="00E90265"/>
    <w:rsid w:val="00E903AE"/>
    <w:rsid w:val="00EA0FF8"/>
    <w:rsid w:val="00EB31C5"/>
    <w:rsid w:val="00EB4013"/>
    <w:rsid w:val="00ED2B7B"/>
    <w:rsid w:val="00EE0CAF"/>
    <w:rsid w:val="00F1717D"/>
    <w:rsid w:val="00F23832"/>
    <w:rsid w:val="00F41245"/>
    <w:rsid w:val="00F53249"/>
    <w:rsid w:val="00F54D35"/>
    <w:rsid w:val="00F56210"/>
    <w:rsid w:val="00F64DF6"/>
    <w:rsid w:val="00F73041"/>
    <w:rsid w:val="00F978A0"/>
    <w:rsid w:val="00FB0546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4B87"/>
  <w15:docId w15:val="{A5AF8BC4-61DD-4595-AEC6-3D98952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B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table" w:styleId="TabloKlavuzu">
    <w:name w:val="Table Grid"/>
    <w:basedOn w:val="NormalTablo"/>
    <w:uiPriority w:val="39"/>
    <w:rsid w:val="000C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78B0"/>
    <w:pPr>
      <w:widowControl/>
      <w:adjustRightInd w:val="0"/>
    </w:pPr>
    <w:rPr>
      <w:rFonts w:ascii="Roboto" w:hAnsi="Roboto" w:cs="Roboto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277</cp:revision>
  <dcterms:created xsi:type="dcterms:W3CDTF">2025-03-05T08:16:00Z</dcterms:created>
  <dcterms:modified xsi:type="dcterms:W3CDTF">2025-04-25T07:34:00Z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