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4B3746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4B3746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4B3746" w:rsidRDefault="006F3AD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4B3746" w:rsidRDefault="006F3AD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4B374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4B3746" w:rsidRDefault="00080F32" w:rsidP="005D1203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r w:rsidR="005D1203">
              <w:rPr>
                <w:rFonts w:ascii="Times New Roman" w:hAnsi="Times New Roman"/>
                <w:spacing w:val="-2"/>
                <w:sz w:val="20"/>
              </w:rPr>
              <w:t>2</w:t>
            </w:r>
            <w:r w:rsidR="00B02ED5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5D1203">
              <w:rPr>
                <w:rFonts w:ascii="Times New Roman" w:hAnsi="Times New Roman"/>
                <w:spacing w:val="-2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120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120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1203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C575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CD6A7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6F3AD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B3746" w:rsidRDefault="003E09BF" w:rsidP="00CD6CBB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</w:t>
            </w:r>
            <w:r w:rsidR="006F3ADB">
              <w:rPr>
                <w:rFonts w:ascii="Times New Roman"/>
                <w:b/>
                <w:spacing w:val="-2"/>
                <w:sz w:val="20"/>
              </w:rPr>
              <w:t>/</w:t>
            </w:r>
            <w:r w:rsidR="00CD6CBB">
              <w:rPr>
                <w:rFonts w:ascii="Times New Roman"/>
                <w:b/>
                <w:spacing w:val="-2"/>
                <w:sz w:val="20"/>
              </w:rPr>
              <w:t>G</w:t>
            </w:r>
            <w:r w:rsidR="00CD6CBB">
              <w:rPr>
                <w:rFonts w:ascii="Times New Roman"/>
                <w:b/>
                <w:spacing w:val="-2"/>
                <w:sz w:val="20"/>
              </w:rPr>
              <w:t>Ü</w:t>
            </w:r>
            <w:r w:rsidR="00CD6CBB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4B374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1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Kristalografi</w:t>
            </w:r>
          </w:p>
        </w:tc>
      </w:tr>
      <w:tr w:rsidR="004B3746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4B3746" w:rsidRDefault="006F3AD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4B3746" w:rsidRPr="00CD6A75" w:rsidRDefault="001E6503">
            <w:pPr>
              <w:pStyle w:val="TableParagraph"/>
              <w:rPr>
                <w:sz w:val="16"/>
                <w:szCs w:val="16"/>
              </w:rPr>
            </w:pPr>
            <w:r w:rsidRPr="00CD6A75">
              <w:rPr>
                <w:sz w:val="16"/>
                <w:szCs w:val="16"/>
              </w:rPr>
              <w:t>Crystallography</w:t>
            </w:r>
          </w:p>
        </w:tc>
      </w:tr>
    </w:tbl>
    <w:p w:rsidR="004B3746" w:rsidRDefault="004B374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090"/>
        <w:gridCol w:w="2711"/>
        <w:gridCol w:w="1740"/>
        <w:gridCol w:w="956"/>
      </w:tblGrid>
      <w:tr w:rsidR="004B3746" w:rsidTr="00615C79">
        <w:trPr>
          <w:trHeight w:val="340"/>
        </w:trPr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7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Pr="00615C79" w:rsidRDefault="00615C79" w:rsidP="00615C79">
            <w:pPr>
              <w:pStyle w:val="TableParagraph"/>
              <w:rPr>
                <w:sz w:val="18"/>
                <w:szCs w:val="18"/>
              </w:rPr>
            </w:pPr>
            <w:r w:rsidRPr="00615C79">
              <w:rPr>
                <w:sz w:val="18"/>
                <w:szCs w:val="18"/>
              </w:rPr>
              <w:t xml:space="preserve">Mühendislik Fakültesi/ Jeoloji </w:t>
            </w:r>
            <w:r w:rsidR="008E4732">
              <w:rPr>
                <w:sz w:val="18"/>
                <w:szCs w:val="18"/>
              </w:rPr>
              <w:t xml:space="preserve">Mühendisliği </w:t>
            </w:r>
            <w:r>
              <w:rPr>
                <w:sz w:val="18"/>
                <w:szCs w:val="18"/>
              </w:rPr>
              <w:t>Bölümü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Default="00E6390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E6390D">
              <w:rPr>
                <w:sz w:val="16"/>
              </w:rPr>
              <w:t>Dersin ön koşulu bulunmamaktadır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4B3746" w:rsidTr="00615C79">
        <w:trPr>
          <w:trHeight w:val="578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4B3746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4B3746" w:rsidRDefault="006F3AD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Pr="00C31EF3" w:rsidRDefault="00CD6A75" w:rsidP="00A869C4">
            <w:pPr>
              <w:pStyle w:val="TableParagraph"/>
              <w:rPr>
                <w:sz w:val="16"/>
                <w:szCs w:val="16"/>
              </w:rPr>
            </w:pPr>
            <w:r w:rsidRPr="00897BED">
              <w:rPr>
                <w:rFonts w:ascii="Cambria" w:hAnsi="Cambria" w:cs="Times New Roman"/>
                <w:sz w:val="18"/>
                <w:szCs w:val="18"/>
              </w:rPr>
              <w:t xml:space="preserve">Kristalografinin </w:t>
            </w:r>
            <w:r w:rsidR="00A869C4">
              <w:rPr>
                <w:rFonts w:ascii="Cambria" w:hAnsi="Cambria" w:cs="Times New Roman"/>
                <w:sz w:val="18"/>
                <w:szCs w:val="18"/>
              </w:rPr>
              <w:t>temel prensipleri</w:t>
            </w:r>
            <w:r w:rsidRPr="00897BE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, </w:t>
            </w:r>
            <w:r w:rsidRPr="00897BED">
              <w:rPr>
                <w:rFonts w:ascii="Cambria" w:hAnsi="Cambria" w:cs="Times New Roman"/>
                <w:bCs/>
                <w:sz w:val="18"/>
                <w:szCs w:val="18"/>
              </w:rPr>
              <w:t>Kristal sistemler</w:t>
            </w:r>
            <w:r w:rsidR="00A869C4">
              <w:rPr>
                <w:rFonts w:ascii="Cambria" w:hAnsi="Cambria" w:cs="Times New Roman"/>
                <w:bCs/>
                <w:sz w:val="18"/>
                <w:szCs w:val="18"/>
              </w:rPr>
              <w:t>i ve sınıfları</w:t>
            </w:r>
            <w:r w:rsidRPr="00897BED">
              <w:rPr>
                <w:rFonts w:ascii="Cambria" w:hAnsi="Cambria" w:cs="Times New Roman"/>
                <w:bCs/>
                <w:sz w:val="18"/>
                <w:szCs w:val="18"/>
              </w:rPr>
              <w:t>, Kristallerin iç ve dış d</w:t>
            </w:r>
            <w:r w:rsidR="00A869C4">
              <w:rPr>
                <w:rFonts w:ascii="Cambria" w:hAnsi="Cambria" w:cs="Times New Roman"/>
                <w:bCs/>
                <w:sz w:val="18"/>
                <w:szCs w:val="18"/>
              </w:rPr>
              <w:t>üzen</w:t>
            </w:r>
            <w:r w:rsidR="00F71A25">
              <w:rPr>
                <w:rFonts w:ascii="Cambria" w:hAnsi="Cambria" w:cs="Times New Roman"/>
                <w:bCs/>
                <w:sz w:val="18"/>
                <w:szCs w:val="18"/>
              </w:rPr>
              <w:t xml:space="preserve"> ve biçimlerinin verilmektedir.</w:t>
            </w:r>
          </w:p>
        </w:tc>
      </w:tr>
      <w:tr w:rsidR="004B3746" w:rsidTr="00615C79">
        <w:trPr>
          <w:trHeight w:val="626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4B3746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4B3746" w:rsidRDefault="006F3AD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D017E" w:rsidRPr="00C31EF3" w:rsidRDefault="006D017E" w:rsidP="00D77D45">
            <w:pPr>
              <w:widowControl/>
              <w:adjustRightInd w:val="0"/>
              <w:jc w:val="both"/>
              <w:rPr>
                <w:rFonts w:ascii="Georgia" w:hAnsi="Georgia" w:cs="Tahoma"/>
                <w:sz w:val="16"/>
                <w:szCs w:val="16"/>
              </w:rPr>
            </w:pPr>
            <w:r w:rsidRPr="00C31EF3">
              <w:rPr>
                <w:sz w:val="16"/>
                <w:szCs w:val="16"/>
              </w:rPr>
              <w:t xml:space="preserve"> </w:t>
            </w:r>
            <w:r w:rsidR="00D77D45">
              <w:rPr>
                <w:rFonts w:ascii="Georgia" w:hAnsi="Georgia" w:cs="Arial"/>
                <w:color w:val="333333"/>
                <w:sz w:val="16"/>
                <w:szCs w:val="16"/>
                <w:shd w:val="clear" w:color="auto" w:fill="FFFFFF"/>
              </w:rPr>
              <w:t>Kristal,</w:t>
            </w:r>
            <w:r w:rsidR="00D77D45">
              <w:rPr>
                <w:rFonts w:ascii="Georgia" w:hAnsi="Georgia" w:cs="Arial"/>
                <w:color w:val="333333"/>
                <w:sz w:val="16"/>
                <w:szCs w:val="16"/>
              </w:rPr>
              <w:t xml:space="preserve"> </w:t>
            </w:r>
            <w:r w:rsidR="00D77D45" w:rsidRPr="00D77D45">
              <w:rPr>
                <w:rFonts w:ascii="Georgia" w:hAnsi="Georgia" w:cs="Arial"/>
                <w:color w:val="333333"/>
                <w:sz w:val="16"/>
                <w:szCs w:val="16"/>
                <w:shd w:val="clear" w:color="auto" w:fill="FFFFFF"/>
              </w:rPr>
              <w:t>Kristal içyapısı; tek, iki, üç boyutlu düzenler, kafes, uzay grupları, yapı tipleri, yapı kusurları, ikizlilik. Kristal dış biçim; kristalleşme, kr</w:t>
            </w:r>
            <w:r w:rsidR="00D77D45">
              <w:rPr>
                <w:rFonts w:ascii="Georgia" w:hAnsi="Georgia" w:cs="Arial"/>
                <w:color w:val="333333"/>
                <w:sz w:val="16"/>
                <w:szCs w:val="16"/>
                <w:shd w:val="clear" w:color="auto" w:fill="FFFFFF"/>
              </w:rPr>
              <w:t xml:space="preserve">istal büyümesi, simetri; </w:t>
            </w:r>
            <w:r w:rsidR="00D77D45" w:rsidRPr="00D77D45">
              <w:rPr>
                <w:rFonts w:ascii="Georgia" w:hAnsi="Georgia" w:cs="Arial"/>
                <w:color w:val="333333"/>
                <w:sz w:val="16"/>
                <w:szCs w:val="16"/>
                <w:shd w:val="clear" w:color="auto" w:fill="FFFFFF"/>
              </w:rPr>
              <w:t xml:space="preserve"> Miller indisleri, kristal şekilleri. zonlar, kristal habitüs, Kristal iz düşümü, Kristal sınıfları: Kübik, Tetragonal, Ortorombik, Monoklinik, Triklinik, Hekzagonal, Romb</w:t>
            </w:r>
            <w:r w:rsidR="00D77D45">
              <w:rPr>
                <w:rFonts w:ascii="Georgia" w:hAnsi="Georgia" w:cs="Arial"/>
                <w:color w:val="333333"/>
                <w:sz w:val="16"/>
                <w:szCs w:val="16"/>
                <w:shd w:val="clear" w:color="auto" w:fill="FFFFFF"/>
              </w:rPr>
              <w:t>oedrik sistemler</w:t>
            </w:r>
          </w:p>
        </w:tc>
      </w:tr>
      <w:tr w:rsidR="004B3746" w:rsidTr="00615C79">
        <w:trPr>
          <w:trHeight w:val="545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D6A75" w:rsidRPr="00CD6A75" w:rsidRDefault="00CD6A75" w:rsidP="00CD6A75">
            <w:pPr>
              <w:rPr>
                <w:sz w:val="16"/>
              </w:rPr>
            </w:pPr>
          </w:p>
          <w:sdt>
            <w:sdtPr>
              <w:rPr>
                <w:rFonts w:ascii="Cambria" w:eastAsia="Calibri" w:hAnsi="Cambria" w:cs="Times New Roman"/>
                <w:b/>
                <w:sz w:val="18"/>
                <w:szCs w:val="18"/>
              </w:rPr>
              <w:id w:val="540640262"/>
              <w:placeholder>
                <w:docPart w:val="2DFC6F0D437548A1993EA853646FB850"/>
              </w:placeholder>
              <w15:color w:val="FF0000"/>
            </w:sdtPr>
            <w:sdtEndPr/>
            <w:sdtContent>
              <w:p w:rsidR="00650B0D" w:rsidRDefault="00CD6A75" w:rsidP="00CD6A75">
                <w:pPr>
                  <w:pStyle w:val="TableParagraph"/>
                  <w:rPr>
                    <w:rFonts w:ascii="Cambria" w:eastAsia="Calibri" w:hAnsi="Cambria" w:cs="Times New Roman"/>
                    <w:bCs/>
                    <w:sz w:val="18"/>
                    <w:szCs w:val="18"/>
                  </w:rPr>
                </w:pPr>
                <w:r w:rsidRPr="00CD6A75">
                  <w:rPr>
                    <w:rFonts w:ascii="Cambria" w:eastAsia="Calibri" w:hAnsi="Cambria" w:cs="Times New Roman"/>
                    <w:bCs/>
                    <w:sz w:val="18"/>
                    <w:szCs w:val="18"/>
                  </w:rPr>
                  <w:t>Manual of Mineralogy (1991) James D. Dana, 21. edition, John Wiley &amp; Sons, Inc., Canada.</w:t>
                </w:r>
                <w:r w:rsidRPr="00CD6A75">
                  <w:rPr>
                    <w:rFonts w:ascii="Cambria" w:eastAsia="Calibri" w:hAnsi="Cambria" w:cs="Times New Roman"/>
                    <w:bCs/>
                    <w:sz w:val="18"/>
                    <w:szCs w:val="18"/>
                  </w:rPr>
                  <w:br/>
                  <w:t xml:space="preserve">Introduction to Mineralogy (2000) William D. Nesse, Oxford Univ. Press.   </w:t>
                </w:r>
              </w:p>
              <w:p w:rsidR="00650B0D" w:rsidRDefault="00CD6A75" w:rsidP="00CD6A75">
                <w:pPr>
                  <w:pStyle w:val="TableParagraph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 w:rsidRPr="00CD6A75">
                  <w:rPr>
                    <w:rFonts w:ascii="Cambria" w:eastAsia="Calibri" w:hAnsi="Cambria" w:cs="Times New Roman"/>
                    <w:bCs/>
                    <w:sz w:val="18"/>
                    <w:szCs w:val="18"/>
                  </w:rPr>
                  <w:t xml:space="preserve"> </w:t>
                </w:r>
                <w:r w:rsidR="00650B0D">
                  <w:rPr>
                    <w:rFonts w:ascii="Cambria" w:eastAsia="Calibri" w:hAnsi="Cambria" w:cs="Times New Roman"/>
                    <w:sz w:val="18"/>
                    <w:szCs w:val="18"/>
                  </w:rPr>
                  <w:t>Aslaner M.1995. Mineraloji I</w:t>
                </w:r>
                <w:r w:rsidRPr="00CD6A75">
                  <w:rPr>
                    <w:rFonts w:ascii="Cambria" w:eastAsia="Calibri" w:hAnsi="Cambria" w:cs="Times New Roman"/>
                    <w:sz w:val="18"/>
                    <w:szCs w:val="18"/>
                  </w:rPr>
                  <w:t xml:space="preserve"> </w:t>
                </w:r>
              </w:p>
              <w:p w:rsidR="006D017E" w:rsidRPr="006D017E" w:rsidRDefault="00CD6A75" w:rsidP="00CD6A75">
                <w:pPr>
                  <w:pStyle w:val="TableParagraph"/>
                  <w:rPr>
                    <w:sz w:val="16"/>
                  </w:rPr>
                </w:pPr>
                <w:r w:rsidRPr="00CD6A75">
                  <w:rPr>
                    <w:rFonts w:ascii="Cambria" w:eastAsia="Calibri" w:hAnsi="Cambria" w:cs="Times New Roman"/>
                    <w:color w:val="3A3A3A"/>
                    <w:sz w:val="18"/>
                    <w:szCs w:val="18"/>
                  </w:rPr>
                  <w:t xml:space="preserve">Kurt, H. ve Arık, F., 2003. Mineraloji.             </w:t>
                </w:r>
              </w:p>
            </w:sdtContent>
          </w:sdt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B3746" w:rsidTr="00615C79">
        <w:trPr>
          <w:trHeight w:val="40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63610D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Bursa Uludağ</w:t>
            </w:r>
          </w:p>
          <w:p w:rsidR="004B3746" w:rsidRDefault="006F3ADB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63610D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Kristalografi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63610D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3-0-0</w:t>
            </w:r>
            <w:r w:rsidR="00C70BB1">
              <w:rPr>
                <w:b/>
                <w:spacing w:val="-2"/>
                <w:sz w:val="16"/>
              </w:rPr>
              <w:t>-3;6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B3746" w:rsidTr="00615C79">
        <w:trPr>
          <w:trHeight w:val="40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C70BB1" w:rsidP="00C70BB1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Pamukkale</w:t>
            </w:r>
          </w:p>
          <w:p w:rsidR="00C70BB1" w:rsidRPr="00C70BB1" w:rsidRDefault="00C70BB1" w:rsidP="00C70BB1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C70BB1" w:rsidP="00C70BB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Fizik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C70BB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Kristalografi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C5429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</w:t>
            </w:r>
            <w:r w:rsidR="006F3ADB">
              <w:rPr>
                <w:b/>
                <w:spacing w:val="-2"/>
                <w:sz w:val="16"/>
              </w:rPr>
              <w:t>0-0-</w:t>
            </w:r>
            <w:r>
              <w:rPr>
                <w:b/>
                <w:spacing w:val="-5"/>
                <w:sz w:val="16"/>
              </w:rPr>
              <w:t>3; 7,5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Pr="00DE46B8" w:rsidRDefault="00DE46B8">
            <w:pPr>
              <w:pStyle w:val="TableParagraph"/>
              <w:rPr>
                <w:sz w:val="16"/>
              </w:rPr>
            </w:pPr>
            <w:r w:rsidRPr="00DE46B8">
              <w:rPr>
                <w:sz w:val="16"/>
              </w:rPr>
              <w:t>Prof</w:t>
            </w:r>
            <w:r w:rsidR="008E4732">
              <w:rPr>
                <w:sz w:val="16"/>
              </w:rPr>
              <w:t>.</w:t>
            </w:r>
            <w:r w:rsidRPr="00DE46B8">
              <w:rPr>
                <w:sz w:val="16"/>
              </w:rPr>
              <w:t xml:space="preserve"> Dr. Melahat BEYARSLAN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B3746" w:rsidRDefault="004B3746" w:rsidP="00C542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712EDE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453529</wp:posOffset>
                </wp:positionH>
                <wp:positionV relativeFrom="paragraph">
                  <wp:posOffset>324208</wp:posOffset>
                </wp:positionV>
                <wp:extent cx="5411592" cy="345781"/>
                <wp:effectExtent l="0" t="0" r="17780" b="1651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592" cy="345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EDE" w:rsidRPr="00C174B6" w:rsidRDefault="00C479BC" w:rsidP="00884215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K</w:t>
                            </w:r>
                            <w:r w:rsidR="00C174B6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ristaller ve kristallografi terim ve kavramlarını, malzemelerin kristal sistemlerini, kristal yapı-kimyasını öğretmektir.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margin-left:35.7pt;margin-top:25.55pt;width:426.1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" fillcolor="white [3201]" strokeweight=".5pt">
                <v:textbox>
                  <w:txbxContent>
                    <w:p w:rsidR="00712EDE" w:rsidRPr="00C174B6" w:rsidRDefault="00C479BC" w:rsidP="00884215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K</w:t>
                      </w:r>
                      <w:r w:rsidR="00C174B6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ristaller ve kristallografi terim ve kavramlarını, malzemelerin kristal sistemlerini, kristal yapı-kimyasını öğretmektir.</w:t>
                      </w:r>
                    </w:p>
                  </w:txbxContent>
                </v:textbox>
              </v:shape>
            </w:pict>
          </mc:Fallback>
        </mc:AlternateContent>
      </w:r>
      <w:r w:rsidR="006F3ADB"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B3746" w:rsidRDefault="006F3AD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251661824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n0gwMAAGI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&#13;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4B3746" w:rsidRDefault="006F3AD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6F3ADB"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B3746" w:rsidRDefault="006F3AD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4B3746" w:rsidRDefault="006F3AD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746" w:rsidRDefault="004B3746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B3746" w:rsidRDefault="00E6390D" w:rsidP="00E6390D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 w:rsidR="001B34F1">
                                <w:rPr>
                                  <w:rFonts w:ascii="Georgia" w:hAnsi="Georgia"/>
                                  <w:sz w:val="18"/>
                                </w:rPr>
                                <w:t xml:space="preserve">;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 xml:space="preserve"> 2 saat te</w:t>
                              </w:r>
                              <w:r w:rsidR="001830AB">
                                <w:rPr>
                                  <w:rFonts w:ascii="Georgia" w:hAnsi="Georgia"/>
                                  <w:sz w:val="18"/>
                                </w:rPr>
                                <w:t>orik</w:t>
                              </w:r>
                              <w:r w:rsidR="001B34F1">
                                <w:rPr>
                                  <w:rFonts w:ascii="Georgia" w:hAnsi="Georg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 xml:space="preserve"> y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üz</w:t>
                              </w:r>
                              <w:r w:rsidR="00202EB3"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251660800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4B3746" w:rsidRDefault="006F3AD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4B3746" w:rsidRDefault="006F3AD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4B3746" w:rsidRDefault="004B3746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B3746" w:rsidRDefault="00E6390D" w:rsidP="00E6390D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 w:rsidR="001B34F1">
                          <w:rPr>
                            <w:rFonts w:ascii="Georgia" w:hAnsi="Georgia"/>
                            <w:sz w:val="18"/>
                          </w:rPr>
                          <w:t xml:space="preserve">;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 xml:space="preserve"> 2 saat te</w:t>
                        </w:r>
                        <w:r w:rsidR="001830AB">
                          <w:rPr>
                            <w:rFonts w:ascii="Georgia" w:hAnsi="Georgia"/>
                            <w:sz w:val="18"/>
                          </w:rPr>
                          <w:t>orik</w:t>
                        </w:r>
                        <w:r w:rsidR="001B34F1">
                          <w:rPr>
                            <w:rFonts w:ascii="Georgia" w:hAnsi="Georgia"/>
                            <w:sz w:val="18"/>
                          </w:rPr>
                          <w:t>,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 xml:space="preserve"> y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üz</w:t>
                        </w:r>
                        <w:r w:rsidR="00202EB3"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3746" w:rsidRDefault="004B3746">
      <w:pPr>
        <w:spacing w:before="8"/>
        <w:rPr>
          <w:rFonts w:ascii="Times New Roman"/>
          <w:sz w:val="9"/>
        </w:rPr>
      </w:pPr>
    </w:p>
    <w:p w:rsidR="004B3746" w:rsidRDefault="004B3746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4B3746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4B3746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6F3AD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6F3AD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4B3746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4B3746">
      <w:pPr>
        <w:pStyle w:val="TableParagraph"/>
        <w:rPr>
          <w:rFonts w:ascii="Times New Roman"/>
          <w:sz w:val="16"/>
        </w:rPr>
        <w:sectPr w:rsidR="004B3746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4B3746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4B374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BF4A2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Kristal ve Kristal Çeşitleri, Kristal Oluşumu, Mikrokristalen ve kriptokristalen Agregatlar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 xml:space="preserve"> Kristal Yüzeyleri Arasındaki Açıların Sabitliği Kanunu, Kristal Eksenleri ve Kristal Sistemleri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Parametre veya Rasyonellik Kanunu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 w:rsidTr="00A408C9">
        <w:trPr>
          <w:trHeight w:val="61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BF4A29" w:rsidRDefault="00BF4A29" w:rsidP="00BF4A2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Kristal İndisleri, Weiss İndisleri, Miller İndisleri, Kristal Zonları ve Zon İndisleri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Simetri Elemanları, Simetri Merkezi, Simetri Düzlemi, Simetri Ekseni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 w:rsidTr="00A408C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Simetri Eksenlerinin Birlikteliği, Kristal Sınıfları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 w:rsidTr="00A408C9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Helezonik veya Burgu Simetri Ekseni, Simetri Kayma Düzlemi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 w:rsidTr="00A408C9">
        <w:trPr>
          <w:trHeight w:val="68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BF4A29" w:rsidRDefault="00BF4A29" w:rsidP="00BF4A2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D235C">
            <w:r w:rsidRPr="00DA1105">
              <w:t>İki veya Üç boyutlu Şebekeler, Bravais Şebekeleri</w:t>
            </w:r>
            <w:r w:rsidR="001E6503">
              <w:t xml:space="preserve">, </w:t>
            </w:r>
            <w:r w:rsidR="001E6503" w:rsidRPr="00DA1105">
              <w:t xml:space="preserve">Uzay </w:t>
            </w:r>
            <w:r w:rsidR="001E6503">
              <w:t>Grupları, Yüzey Çeşitleri ve Şekil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1E6503" w:rsidP="003670D3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Kristal Projeksiyonları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 w:rsidTr="00AE0B3A">
        <w:trPr>
          <w:trHeight w:val="46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İkiz Kristaller, İkizlerin Oluşum Çeşitleri, Sık Rastlanılan İkiz Yasaları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>Kristal Sınıfı,  Triklinal Sistem, Monoklinal Sistem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Pr="00DA1105" w:rsidRDefault="00BF4A29" w:rsidP="00BF4A29">
            <w:r w:rsidRPr="00DA1105">
              <w:t xml:space="preserve">Rombusal Sistem, Tetragonal Sistem,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A2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4A29" w:rsidRDefault="00BF4A29" w:rsidP="00BF4A2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4A29" w:rsidRDefault="00BF4A29" w:rsidP="00BF4A29">
            <w:r w:rsidRPr="00DA1105">
              <w:t>Hekzagonal Sistem, Küp(İzometrik) Sistem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4A29" w:rsidRDefault="00BF4A29" w:rsidP="00BF4A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43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3430" w:rsidRDefault="001F3430" w:rsidP="001F343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F3430" w:rsidRDefault="001E6503" w:rsidP="001F3430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F3430" w:rsidRDefault="001F3430" w:rsidP="001F34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430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1F3430" w:rsidRDefault="001F3430" w:rsidP="001F343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1F3430" w:rsidRDefault="001F3430" w:rsidP="001F34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1F3430" w:rsidRDefault="001F3430" w:rsidP="001F34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3746" w:rsidRDefault="004B3746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4B374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4B3746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4B3746" w:rsidRDefault="006F3AD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4B3746" w:rsidRDefault="006F3AD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4B3746" w:rsidRDefault="006F3AD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4B374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B3746" w:rsidRDefault="006F3AD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4B3746" w:rsidRDefault="006F3AD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4B3746">
        <w:trPr>
          <w:trHeight w:val="283"/>
        </w:trPr>
        <w:tc>
          <w:tcPr>
            <w:tcW w:w="2790" w:type="dxa"/>
            <w:shd w:val="clear" w:color="auto" w:fill="D9D9D9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B3746">
        <w:trPr>
          <w:trHeight w:val="409"/>
        </w:trPr>
        <w:tc>
          <w:tcPr>
            <w:tcW w:w="2790" w:type="dxa"/>
            <w:shd w:val="clear" w:color="auto" w:fill="D9D9D9"/>
          </w:tcPr>
          <w:p w:rsidR="004B3746" w:rsidRDefault="006F3AD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3746" w:rsidRDefault="004B3746">
      <w:pPr>
        <w:rPr>
          <w:rFonts w:ascii="Times New Roman"/>
          <w:sz w:val="20"/>
        </w:rPr>
      </w:pPr>
    </w:p>
    <w:p w:rsidR="004B3746" w:rsidRDefault="004B3746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B3746">
        <w:trPr>
          <w:trHeight w:val="234"/>
        </w:trPr>
        <w:tc>
          <w:tcPr>
            <w:tcW w:w="2768" w:type="dxa"/>
            <w:shd w:val="clear" w:color="auto" w:fill="D9D9D9"/>
          </w:tcPr>
          <w:p w:rsidR="004B3746" w:rsidRDefault="006F3AD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B3746" w:rsidRDefault="006F3ADB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4B3746" w:rsidRDefault="004B3746">
      <w:pPr>
        <w:pStyle w:val="TableParagraph"/>
        <w:spacing w:line="214" w:lineRule="exact"/>
        <w:jc w:val="center"/>
        <w:rPr>
          <w:rFonts w:ascii="Cambria"/>
          <w:sz w:val="20"/>
        </w:rPr>
        <w:sectPr w:rsidR="004B3746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B3746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4B3746" w:rsidRDefault="006F3AD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4B3746" w:rsidRDefault="006F3AD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(%)</w:t>
            </w: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lastRenderedPageBreak/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4B3746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4B374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4B3746">
        <w:trPr>
          <w:trHeight w:val="20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B3746">
        <w:trPr>
          <w:trHeight w:val="23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409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4B3746" w:rsidRDefault="005670C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4B3746" w:rsidRDefault="00847E29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B3746" w:rsidRDefault="00847E2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926BD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Pr="00926BDF" w:rsidRDefault="00926BDF" w:rsidP="0069413C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     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Pr="00926BDF" w:rsidRDefault="00847E2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      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Pr="00926BDF" w:rsidRDefault="00847E29" w:rsidP="0069413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BD23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314B4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BD23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847E2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847E29" w:rsidP="00847E2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4B3746" w:rsidRDefault="00BD235C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4B3746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4B3746" w:rsidRDefault="006F3AD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4B3746" w:rsidRDefault="006F3AD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4B3746" w:rsidRDefault="006F3AD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4B3746" w:rsidRDefault="00A668F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4B3746" w:rsidRDefault="004B374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4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E6503" w:rsidTr="001E6503">
        <w:trPr>
          <w:trHeight w:val="698"/>
        </w:trPr>
        <w:tc>
          <w:tcPr>
            <w:tcW w:w="5125" w:type="dxa"/>
            <w:gridSpan w:val="2"/>
            <w:shd w:val="clear" w:color="auto" w:fill="F2F2F2"/>
          </w:tcPr>
          <w:p w:rsidR="001E6503" w:rsidRDefault="001E6503" w:rsidP="001E6503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 Program Çıktıları (PÇ) </w:t>
            </w:r>
          </w:p>
          <w:p w:rsidR="001E6503" w:rsidRDefault="001E650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06ACA9E8" wp14:editId="28FEE54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63CB2" id="Group 12" o:spid="_x0000_s1026" style="position:absolute;margin-left:-.25pt;margin-top:-16.5pt;width:255.95pt;height:33pt;z-index:251660800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4" w:type="dxa"/>
            <w:shd w:val="clear" w:color="auto" w:fill="F2F2F2"/>
          </w:tcPr>
          <w:p w:rsidR="001E6503" w:rsidRDefault="001E650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1E6503" w:rsidTr="001E6503">
        <w:trPr>
          <w:trHeight w:val="317"/>
        </w:trPr>
        <w:tc>
          <w:tcPr>
            <w:tcW w:w="277" w:type="dxa"/>
            <w:shd w:val="clear" w:color="auto" w:fill="F2F2F2"/>
          </w:tcPr>
          <w:p w:rsidR="001E6503" w:rsidRDefault="001E6503" w:rsidP="000E3CC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47" w:type="dxa"/>
            <w:vAlign w:val="center"/>
          </w:tcPr>
          <w:p w:rsidR="001E6503" w:rsidRPr="00897BED" w:rsidRDefault="00B02ED5" w:rsidP="000E3CC1">
            <w:pPr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722133192"/>
                <w:placeholder>
                  <w:docPart w:val="4890DBE007094C368F9261ECCE740E05"/>
                </w:placeholder>
                <w15:color w:val="FF0000"/>
              </w:sdtPr>
              <w:sdtEndPr/>
              <w:sdtContent>
                <w:r w:rsidR="001E6503" w:rsidRPr="00897BED">
                  <w:rPr>
                    <w:rFonts w:ascii="Cambria" w:hAnsi="Cambria" w:cs="Times New Roman"/>
                    <w:sz w:val="18"/>
                    <w:szCs w:val="18"/>
                  </w:rPr>
                  <w:t xml:space="preserve"> Kristal </w:t>
                </w:r>
                <w:r w:rsidR="001E6503">
                  <w:rPr>
                    <w:rFonts w:ascii="Cambria" w:hAnsi="Cambria" w:cs="Times New Roman"/>
                    <w:sz w:val="18"/>
                    <w:szCs w:val="18"/>
                  </w:rPr>
                  <w:t xml:space="preserve">şekilleri </w:t>
                </w:r>
                <w:r w:rsidR="001E6503" w:rsidRPr="00897BED">
                  <w:rPr>
                    <w:rFonts w:ascii="Cambria" w:hAnsi="Cambria" w:cs="Times New Roman"/>
                    <w:sz w:val="18"/>
                    <w:szCs w:val="18"/>
                  </w:rPr>
                  <w:t xml:space="preserve"> incelenerek kristal sistemleri, kristal sınıfları hakkında bilgi sahibi olmak,</w:t>
                </w:r>
                <w:r w:rsidR="001E6503" w:rsidRPr="00897BED">
                  <w:rPr>
                    <w:rFonts w:ascii="Cambria" w:hAnsi="Cambria" w:cs="Times New Roman"/>
                    <w:color w:val="3B3A36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1E6503" w:rsidTr="001E6503">
        <w:trPr>
          <w:trHeight w:val="317"/>
        </w:trPr>
        <w:tc>
          <w:tcPr>
            <w:tcW w:w="277" w:type="dxa"/>
            <w:shd w:val="clear" w:color="auto" w:fill="F2F2F2"/>
          </w:tcPr>
          <w:p w:rsidR="001E6503" w:rsidRDefault="001E6503" w:rsidP="000E3CC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47" w:type="dxa"/>
            <w:vAlign w:val="center"/>
          </w:tcPr>
          <w:p w:rsidR="001E6503" w:rsidRPr="00897BED" w:rsidRDefault="00B02ED5" w:rsidP="000E3CC1">
            <w:pPr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822886437"/>
                <w:placeholder>
                  <w:docPart w:val="A28A3D4B94184D3398F35364CC340B94"/>
                </w:placeholder>
                <w15:color w:val="FF0000"/>
              </w:sdtPr>
              <w:sdtEndPr/>
              <w:sdtContent>
                <w:r w:rsidR="001E6503" w:rsidRPr="00897BED">
                  <w:rPr>
                    <w:rFonts w:ascii="Cambria" w:hAnsi="Cambria" w:cs="Times New Roman"/>
                    <w:sz w:val="18"/>
                    <w:szCs w:val="18"/>
                  </w:rPr>
                  <w:t xml:space="preserve">İki ve üç boyutlu problemlerin </w:t>
                </w:r>
                <w:r w:rsidR="001E6503" w:rsidRPr="00897BED">
                  <w:rPr>
                    <w:rFonts w:ascii="Cambria" w:hAnsi="Cambria" w:cs="Times New Roman"/>
                    <w:color w:val="3B3A36"/>
                    <w:sz w:val="18"/>
                    <w:szCs w:val="18"/>
                  </w:rPr>
                  <w:t>çözümleri için teorik ve pratik bilgileri birlikte kullanma becerisi kazanmak</w:t>
                </w:r>
              </w:sdtContent>
            </w:sdt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1E6503" w:rsidTr="001E6503">
        <w:trPr>
          <w:trHeight w:val="317"/>
        </w:trPr>
        <w:tc>
          <w:tcPr>
            <w:tcW w:w="277" w:type="dxa"/>
            <w:shd w:val="clear" w:color="auto" w:fill="F2F2F2"/>
          </w:tcPr>
          <w:p w:rsidR="001E6503" w:rsidRDefault="001E6503" w:rsidP="000E3CC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47" w:type="dxa"/>
            <w:vAlign w:val="center"/>
          </w:tcPr>
          <w:p w:rsidR="001E6503" w:rsidRDefault="00B02ED5" w:rsidP="000E3CC1">
            <w:pPr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364635506"/>
                <w:placeholder>
                  <w:docPart w:val="2826909865364E9D8D1125229615124F"/>
                </w:placeholder>
                <w15:color w:val="FF0000"/>
              </w:sdtPr>
              <w:sdtEndPr/>
              <w:sdtContent>
                <w:r w:rsidR="001E6503" w:rsidRPr="00897BED">
                  <w:rPr>
                    <w:rFonts w:ascii="Cambria" w:hAnsi="Cambria" w:cs="Times New Roman"/>
                    <w:sz w:val="18"/>
                    <w:szCs w:val="18"/>
                  </w:rPr>
                  <w:t>Mineraloji, Petrografi ve Optik Mineraloji dersleri için temel oluşturmak</w:t>
                </w:r>
              </w:sdtContent>
            </w:sdt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1E6503" w:rsidRDefault="001E6503" w:rsidP="000E3CC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4B3746" w:rsidRDefault="004B3746">
      <w:pPr>
        <w:spacing w:before="197"/>
        <w:rPr>
          <w:rFonts w:ascii="Times New Roman"/>
        </w:rPr>
      </w:pPr>
    </w:p>
    <w:p w:rsidR="004B3746" w:rsidRDefault="006F3AD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926BDF">
        <w:rPr>
          <w:rFonts w:ascii="Times New Roman" w:hAnsi="Times New Roman"/>
        </w:rPr>
        <w:t>Prof.</w:t>
      </w:r>
      <w:r w:rsidR="008E4732">
        <w:rPr>
          <w:rFonts w:ascii="Times New Roman" w:hAnsi="Times New Roman"/>
        </w:rPr>
        <w:t xml:space="preserve"> </w:t>
      </w:r>
      <w:r w:rsidR="00926BDF">
        <w:rPr>
          <w:rFonts w:ascii="Times New Roman" w:hAnsi="Times New Roman"/>
        </w:rPr>
        <w:t>Dr.</w:t>
      </w:r>
      <w:r w:rsidR="008E4732">
        <w:rPr>
          <w:rFonts w:ascii="Times New Roman" w:hAnsi="Times New Roman"/>
        </w:rPr>
        <w:t xml:space="preserve"> </w:t>
      </w:r>
      <w:r w:rsidR="00926BDF">
        <w:rPr>
          <w:rFonts w:ascii="Times New Roman" w:hAnsi="Times New Roman"/>
        </w:rPr>
        <w:t>Melahat BEYARSLAN</w:t>
      </w:r>
    </w:p>
    <w:p w:rsidR="004B3746" w:rsidRDefault="006F3AD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B4404B">
        <w:rPr>
          <w:rFonts w:ascii="Times New Roman" w:hAnsi="Times New Roman"/>
          <w:spacing w:val="-2"/>
        </w:rPr>
        <w:t>12.</w:t>
      </w:r>
      <w:r w:rsidR="00926BDF">
        <w:rPr>
          <w:rFonts w:ascii="Times New Roman" w:hAnsi="Times New Roman"/>
          <w:spacing w:val="-2"/>
        </w:rPr>
        <w:t>03.2025</w:t>
      </w:r>
    </w:p>
    <w:sectPr w:rsidR="004B3746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AD"/>
    <w:multiLevelType w:val="hybridMultilevel"/>
    <w:tmpl w:val="194CC4F6"/>
    <w:lvl w:ilvl="0" w:tplc="93E0A244">
      <w:start w:val="1"/>
      <w:numFmt w:val="decimal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746"/>
    <w:rsid w:val="00080F32"/>
    <w:rsid w:val="000E3CC1"/>
    <w:rsid w:val="000E677B"/>
    <w:rsid w:val="00107663"/>
    <w:rsid w:val="00133625"/>
    <w:rsid w:val="00163280"/>
    <w:rsid w:val="001830AB"/>
    <w:rsid w:val="001B34F1"/>
    <w:rsid w:val="001E6503"/>
    <w:rsid w:val="001F3430"/>
    <w:rsid w:val="00202EB3"/>
    <w:rsid w:val="00265382"/>
    <w:rsid w:val="0030245C"/>
    <w:rsid w:val="00314B49"/>
    <w:rsid w:val="003670D3"/>
    <w:rsid w:val="003E09BF"/>
    <w:rsid w:val="003F64F6"/>
    <w:rsid w:val="00480DEF"/>
    <w:rsid w:val="004B3746"/>
    <w:rsid w:val="005670C9"/>
    <w:rsid w:val="0057407C"/>
    <w:rsid w:val="00587B9A"/>
    <w:rsid w:val="005D1203"/>
    <w:rsid w:val="005D53ED"/>
    <w:rsid w:val="00615C79"/>
    <w:rsid w:val="00633A5D"/>
    <w:rsid w:val="0063610D"/>
    <w:rsid w:val="00650B0D"/>
    <w:rsid w:val="0069413C"/>
    <w:rsid w:val="006A26AB"/>
    <w:rsid w:val="006A369D"/>
    <w:rsid w:val="006D017E"/>
    <w:rsid w:val="006F3ADB"/>
    <w:rsid w:val="00712EDE"/>
    <w:rsid w:val="00765192"/>
    <w:rsid w:val="007C346C"/>
    <w:rsid w:val="007F0DAC"/>
    <w:rsid w:val="008267A5"/>
    <w:rsid w:val="00847E29"/>
    <w:rsid w:val="00870104"/>
    <w:rsid w:val="0087497C"/>
    <w:rsid w:val="00884215"/>
    <w:rsid w:val="008A3EF8"/>
    <w:rsid w:val="008E4732"/>
    <w:rsid w:val="00904D00"/>
    <w:rsid w:val="00926BDF"/>
    <w:rsid w:val="0099168D"/>
    <w:rsid w:val="00A068D7"/>
    <w:rsid w:val="00A668F6"/>
    <w:rsid w:val="00A713E5"/>
    <w:rsid w:val="00A869C4"/>
    <w:rsid w:val="00AE0B3A"/>
    <w:rsid w:val="00B02ED5"/>
    <w:rsid w:val="00B37082"/>
    <w:rsid w:val="00B37118"/>
    <w:rsid w:val="00B4404B"/>
    <w:rsid w:val="00B8167C"/>
    <w:rsid w:val="00B9554D"/>
    <w:rsid w:val="00BA03EC"/>
    <w:rsid w:val="00BA4A27"/>
    <w:rsid w:val="00BD235C"/>
    <w:rsid w:val="00BF4A29"/>
    <w:rsid w:val="00C174B6"/>
    <w:rsid w:val="00C31EF3"/>
    <w:rsid w:val="00C479BC"/>
    <w:rsid w:val="00C5429A"/>
    <w:rsid w:val="00C70BB1"/>
    <w:rsid w:val="00C774F5"/>
    <w:rsid w:val="00CD6A75"/>
    <w:rsid w:val="00CD6CBB"/>
    <w:rsid w:val="00D427E2"/>
    <w:rsid w:val="00D77D45"/>
    <w:rsid w:val="00DA6266"/>
    <w:rsid w:val="00DC575F"/>
    <w:rsid w:val="00DE46B8"/>
    <w:rsid w:val="00E6390D"/>
    <w:rsid w:val="00EB25C3"/>
    <w:rsid w:val="00EB67CE"/>
    <w:rsid w:val="00EC6847"/>
    <w:rsid w:val="00EF3370"/>
    <w:rsid w:val="00F13B7B"/>
    <w:rsid w:val="00F63C7A"/>
    <w:rsid w:val="00F71A25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AD5E"/>
  <w15:docId w15:val="{94755A0F-E95E-4BB1-B9EB-D88A0592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rsBilgileri">
    <w:name w:val="Ders Bilgileri"/>
    <w:basedOn w:val="Normal"/>
    <w:rsid w:val="00480DEF"/>
    <w:pPr>
      <w:widowControl/>
      <w:autoSpaceDE/>
      <w:autoSpaceDN/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C6F0D437548A1993EA853646FB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9369B5-FF06-4AEA-9486-4523370AC38E}"/>
      </w:docPartPr>
      <w:docPartBody>
        <w:p w:rsidR="00FC1241" w:rsidRDefault="00A73B7C" w:rsidP="00A73B7C">
          <w:pPr>
            <w:pStyle w:val="2DFC6F0D437548A1993EA853646FB85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890DBE007094C368F9261ECCE740E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1CFEE-71A8-48C8-847C-4F366CA7241E}"/>
      </w:docPartPr>
      <w:docPartBody>
        <w:p w:rsidR="00745F39" w:rsidRDefault="007158C0" w:rsidP="007158C0">
          <w:pPr>
            <w:pStyle w:val="4890DBE007094C368F9261ECCE740E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28A3D4B94184D3398F35364CC340B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BF04EB-CBDE-4559-8625-95DF56003F64}"/>
      </w:docPartPr>
      <w:docPartBody>
        <w:p w:rsidR="00745F39" w:rsidRDefault="007158C0" w:rsidP="007158C0">
          <w:pPr>
            <w:pStyle w:val="A28A3D4B94184D3398F35364CC340B9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826909865364E9D8D11252296151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D72AE-8765-4926-ADD4-7C5A62DE91C6}"/>
      </w:docPartPr>
      <w:docPartBody>
        <w:p w:rsidR="00745F39" w:rsidRDefault="007158C0" w:rsidP="007158C0">
          <w:pPr>
            <w:pStyle w:val="2826909865364E9D8D112522961512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7C"/>
    <w:rsid w:val="000466F6"/>
    <w:rsid w:val="00074604"/>
    <w:rsid w:val="00105667"/>
    <w:rsid w:val="00153F3D"/>
    <w:rsid w:val="002D545A"/>
    <w:rsid w:val="0034218F"/>
    <w:rsid w:val="003F479D"/>
    <w:rsid w:val="004B7841"/>
    <w:rsid w:val="007158C0"/>
    <w:rsid w:val="00745F39"/>
    <w:rsid w:val="00760BE5"/>
    <w:rsid w:val="00863FC6"/>
    <w:rsid w:val="00941A15"/>
    <w:rsid w:val="00A73B7C"/>
    <w:rsid w:val="00C42A48"/>
    <w:rsid w:val="00DA7DE5"/>
    <w:rsid w:val="00DE21C6"/>
    <w:rsid w:val="00E66699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58C0"/>
  </w:style>
  <w:style w:type="paragraph" w:customStyle="1" w:styleId="E3075744B5984947B0DC556D0EF01F0B">
    <w:name w:val="E3075744B5984947B0DC556D0EF01F0B"/>
    <w:rsid w:val="00A73B7C"/>
  </w:style>
  <w:style w:type="paragraph" w:customStyle="1" w:styleId="2DFC6F0D437548A1993EA853646FB850">
    <w:name w:val="2DFC6F0D437548A1993EA853646FB850"/>
    <w:rsid w:val="00A73B7C"/>
  </w:style>
  <w:style w:type="paragraph" w:customStyle="1" w:styleId="848882551EDF4AA68571733047FC9890">
    <w:name w:val="848882551EDF4AA68571733047FC9890"/>
    <w:rsid w:val="00A73B7C"/>
  </w:style>
  <w:style w:type="paragraph" w:customStyle="1" w:styleId="931F183D461F437199BF95C5CBD46609">
    <w:name w:val="931F183D461F437199BF95C5CBD46609"/>
    <w:rsid w:val="00A73B7C"/>
  </w:style>
  <w:style w:type="paragraph" w:customStyle="1" w:styleId="B8BE0D6A717244AB8F05074431128453">
    <w:name w:val="B8BE0D6A717244AB8F05074431128453"/>
    <w:rsid w:val="00A73B7C"/>
  </w:style>
  <w:style w:type="paragraph" w:customStyle="1" w:styleId="29EA082A7A4C460F9D8F1CE5CD8B6E49">
    <w:name w:val="29EA082A7A4C460F9D8F1CE5CD8B6E49"/>
    <w:rsid w:val="00A73B7C"/>
  </w:style>
  <w:style w:type="paragraph" w:customStyle="1" w:styleId="4AC2FEBFA32D40FC84D8312FFBD74FEB">
    <w:name w:val="4AC2FEBFA32D40FC84D8312FFBD74FEB"/>
    <w:rsid w:val="00A73B7C"/>
  </w:style>
  <w:style w:type="paragraph" w:customStyle="1" w:styleId="3C8B927F110A40639E83324E33010868">
    <w:name w:val="3C8B927F110A40639E83324E33010868"/>
    <w:rsid w:val="00A73B7C"/>
  </w:style>
  <w:style w:type="paragraph" w:customStyle="1" w:styleId="659488DB12284852B456ED0CFE7DBC1A">
    <w:name w:val="659488DB12284852B456ED0CFE7DBC1A"/>
    <w:rsid w:val="00A73B7C"/>
  </w:style>
  <w:style w:type="paragraph" w:customStyle="1" w:styleId="49ACB3C7B40944FCB1A48C6630028ACF">
    <w:name w:val="49ACB3C7B40944FCB1A48C6630028ACF"/>
    <w:rsid w:val="00A73B7C"/>
  </w:style>
  <w:style w:type="paragraph" w:customStyle="1" w:styleId="9C353E9F21EE4081A6C3C7DB819E78A8">
    <w:name w:val="9C353E9F21EE4081A6C3C7DB819E78A8"/>
    <w:rsid w:val="00A73B7C"/>
  </w:style>
  <w:style w:type="paragraph" w:customStyle="1" w:styleId="C94CD747BA644BF7A29BAD2651478BD5">
    <w:name w:val="C94CD747BA644BF7A29BAD2651478BD5"/>
    <w:rsid w:val="00A73B7C"/>
  </w:style>
  <w:style w:type="paragraph" w:customStyle="1" w:styleId="0583F07FDF184A989C243CBF51084B56">
    <w:name w:val="0583F07FDF184A989C243CBF51084B56"/>
    <w:rsid w:val="00A73B7C"/>
  </w:style>
  <w:style w:type="paragraph" w:customStyle="1" w:styleId="3C3E3680164246469FDC2C4AA86A89C2">
    <w:name w:val="3C3E3680164246469FDC2C4AA86A89C2"/>
    <w:rsid w:val="00A73B7C"/>
  </w:style>
  <w:style w:type="paragraph" w:customStyle="1" w:styleId="C40C9B9E5FAA48498522480A5EE15146">
    <w:name w:val="C40C9B9E5FAA48498522480A5EE15146"/>
    <w:rsid w:val="00A73B7C"/>
  </w:style>
  <w:style w:type="paragraph" w:customStyle="1" w:styleId="AA1BEF0D0E9C4C84A0B0E17FE512D963">
    <w:name w:val="AA1BEF0D0E9C4C84A0B0E17FE512D963"/>
    <w:rsid w:val="00A73B7C"/>
  </w:style>
  <w:style w:type="paragraph" w:customStyle="1" w:styleId="A37517F7D42548E7B25895089EFDAB95">
    <w:name w:val="A37517F7D42548E7B25895089EFDAB95"/>
    <w:rsid w:val="00A73B7C"/>
  </w:style>
  <w:style w:type="paragraph" w:customStyle="1" w:styleId="A57EE127981A464CBD16E46EEBCD601D">
    <w:name w:val="A57EE127981A464CBD16E46EEBCD601D"/>
    <w:rsid w:val="00A73B7C"/>
  </w:style>
  <w:style w:type="paragraph" w:customStyle="1" w:styleId="0D79E1D71DD84C10B03E3DFD73689BB3">
    <w:name w:val="0D79E1D71DD84C10B03E3DFD73689BB3"/>
    <w:rsid w:val="00A73B7C"/>
  </w:style>
  <w:style w:type="paragraph" w:customStyle="1" w:styleId="813B6758858E4EF8878AFACE4A0FBBF8">
    <w:name w:val="813B6758858E4EF8878AFACE4A0FBBF8"/>
    <w:rsid w:val="00A73B7C"/>
  </w:style>
  <w:style w:type="paragraph" w:customStyle="1" w:styleId="24A4E6A7A4D44B3C97BB758076409299">
    <w:name w:val="24A4E6A7A4D44B3C97BB758076409299"/>
    <w:rsid w:val="00A73B7C"/>
  </w:style>
  <w:style w:type="paragraph" w:customStyle="1" w:styleId="83D1BE697FDA442F9B2383C1A16C5B3C">
    <w:name w:val="83D1BE697FDA442F9B2383C1A16C5B3C"/>
    <w:rsid w:val="00A73B7C"/>
  </w:style>
  <w:style w:type="paragraph" w:customStyle="1" w:styleId="45A35ABC7232478FBAA36A5E8F9A68C8">
    <w:name w:val="45A35ABC7232478FBAA36A5E8F9A68C8"/>
    <w:rsid w:val="00A73B7C"/>
  </w:style>
  <w:style w:type="paragraph" w:customStyle="1" w:styleId="9847657149C048EC812D1769A3B7BF76">
    <w:name w:val="9847657149C048EC812D1769A3B7BF76"/>
    <w:rsid w:val="00A73B7C"/>
  </w:style>
  <w:style w:type="paragraph" w:customStyle="1" w:styleId="57E9F3566C5A45288033796E5FEFBDE8">
    <w:name w:val="57E9F3566C5A45288033796E5FEFBDE8"/>
    <w:rsid w:val="00A73B7C"/>
  </w:style>
  <w:style w:type="paragraph" w:customStyle="1" w:styleId="CD4A16B51D124CEDBC42D1D60F712959">
    <w:name w:val="CD4A16B51D124CEDBC42D1D60F712959"/>
    <w:rsid w:val="00A73B7C"/>
  </w:style>
  <w:style w:type="paragraph" w:customStyle="1" w:styleId="0454800A74174EAA9E8E86BF691BB80D">
    <w:name w:val="0454800A74174EAA9E8E86BF691BB80D"/>
    <w:rsid w:val="00A73B7C"/>
  </w:style>
  <w:style w:type="paragraph" w:customStyle="1" w:styleId="B8F1D6B2548749FE9D8D4A24182F8CA6">
    <w:name w:val="B8F1D6B2548749FE9D8D4A24182F8CA6"/>
    <w:rsid w:val="00A73B7C"/>
  </w:style>
  <w:style w:type="paragraph" w:customStyle="1" w:styleId="C692E6723FBD4A3AADFBE2D2225628CB">
    <w:name w:val="C692E6723FBD4A3AADFBE2D2225628CB"/>
    <w:rsid w:val="00A73B7C"/>
  </w:style>
  <w:style w:type="paragraph" w:customStyle="1" w:styleId="E3E1CC50CAE54EAF833D80F4A6EAF2C8">
    <w:name w:val="E3E1CC50CAE54EAF833D80F4A6EAF2C8"/>
    <w:rsid w:val="00A73B7C"/>
  </w:style>
  <w:style w:type="paragraph" w:customStyle="1" w:styleId="A8C6E5FA286C408C9FF2E2440F4BFD95">
    <w:name w:val="A8C6E5FA286C408C9FF2E2440F4BFD95"/>
    <w:rsid w:val="00A73B7C"/>
  </w:style>
  <w:style w:type="paragraph" w:customStyle="1" w:styleId="5508BA232E394BFA8BB53B09694806D6">
    <w:name w:val="5508BA232E394BFA8BB53B09694806D6"/>
    <w:rsid w:val="00A73B7C"/>
  </w:style>
  <w:style w:type="paragraph" w:customStyle="1" w:styleId="54DC4FEF6D1942C8925B50F37F95E820">
    <w:name w:val="54DC4FEF6D1942C8925B50F37F95E820"/>
    <w:rsid w:val="00A73B7C"/>
  </w:style>
  <w:style w:type="paragraph" w:customStyle="1" w:styleId="6CB808F30DEA4CC5AB91E430D9CDFC89">
    <w:name w:val="6CB808F30DEA4CC5AB91E430D9CDFC89"/>
    <w:rsid w:val="00A73B7C"/>
  </w:style>
  <w:style w:type="paragraph" w:customStyle="1" w:styleId="0DB2BA94738F43D8A2B3F3B5B6712481">
    <w:name w:val="0DB2BA94738F43D8A2B3F3B5B6712481"/>
    <w:rsid w:val="00A73B7C"/>
  </w:style>
  <w:style w:type="paragraph" w:customStyle="1" w:styleId="8242EA20378049CDBCF40E1716774A65">
    <w:name w:val="8242EA20378049CDBCF40E1716774A65"/>
    <w:rsid w:val="00A73B7C"/>
  </w:style>
  <w:style w:type="paragraph" w:customStyle="1" w:styleId="B2E2C4B840574BE2AEC3A568F8695F88">
    <w:name w:val="B2E2C4B840574BE2AEC3A568F8695F88"/>
    <w:rsid w:val="00A73B7C"/>
  </w:style>
  <w:style w:type="paragraph" w:customStyle="1" w:styleId="C750E96CCF1E4697A29B3DB06B3ACAAA">
    <w:name w:val="C750E96CCF1E4697A29B3DB06B3ACAAA"/>
    <w:rsid w:val="00A73B7C"/>
  </w:style>
  <w:style w:type="paragraph" w:customStyle="1" w:styleId="F626271A78774D0B9FAC5D65F6D7ECB0">
    <w:name w:val="F626271A78774D0B9FAC5D65F6D7ECB0"/>
    <w:rsid w:val="00A73B7C"/>
  </w:style>
  <w:style w:type="paragraph" w:customStyle="1" w:styleId="CAF8A95B59B6417DBE0CCF6CBA2BB131">
    <w:name w:val="CAF8A95B59B6417DBE0CCF6CBA2BB131"/>
    <w:rsid w:val="00A73B7C"/>
  </w:style>
  <w:style w:type="paragraph" w:customStyle="1" w:styleId="E32EF332BC6548D0ADDB4500D01AA9BE">
    <w:name w:val="E32EF332BC6548D0ADDB4500D01AA9BE"/>
    <w:rsid w:val="00A73B7C"/>
  </w:style>
  <w:style w:type="paragraph" w:customStyle="1" w:styleId="A71FEC96AB81428CBFA648100CEA5446">
    <w:name w:val="A71FEC96AB81428CBFA648100CEA5446"/>
    <w:rsid w:val="00A73B7C"/>
  </w:style>
  <w:style w:type="paragraph" w:customStyle="1" w:styleId="7379249C38344F68A5A2D46E911874C4">
    <w:name w:val="7379249C38344F68A5A2D46E911874C4"/>
    <w:rsid w:val="00A73B7C"/>
  </w:style>
  <w:style w:type="paragraph" w:customStyle="1" w:styleId="9BDDCE05583E4660B8B5FAA837074EC4">
    <w:name w:val="9BDDCE05583E4660B8B5FAA837074EC4"/>
    <w:rsid w:val="00153F3D"/>
  </w:style>
  <w:style w:type="paragraph" w:customStyle="1" w:styleId="89383B5A8BEF41DB95B1AA8C4E73E9F9">
    <w:name w:val="89383B5A8BEF41DB95B1AA8C4E73E9F9"/>
    <w:rsid w:val="00153F3D"/>
  </w:style>
  <w:style w:type="paragraph" w:customStyle="1" w:styleId="1919C87F65E3422C81A5AF18DCCC31A0">
    <w:name w:val="1919C87F65E3422C81A5AF18DCCC31A0"/>
    <w:rsid w:val="00153F3D"/>
  </w:style>
  <w:style w:type="paragraph" w:customStyle="1" w:styleId="4890DBE007094C368F9261ECCE740E05">
    <w:name w:val="4890DBE007094C368F9261ECCE740E05"/>
    <w:rsid w:val="007158C0"/>
    <w:rPr>
      <w:lang w:val="en-US" w:eastAsia="en-US"/>
    </w:rPr>
  </w:style>
  <w:style w:type="paragraph" w:customStyle="1" w:styleId="A28A3D4B94184D3398F35364CC340B94">
    <w:name w:val="A28A3D4B94184D3398F35364CC340B94"/>
    <w:rsid w:val="007158C0"/>
    <w:rPr>
      <w:lang w:val="en-US" w:eastAsia="en-US"/>
    </w:rPr>
  </w:style>
  <w:style w:type="paragraph" w:customStyle="1" w:styleId="2826909865364E9D8D1125229615124F">
    <w:name w:val="2826909865364E9D8D1125229615124F"/>
    <w:rsid w:val="007158C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73</cp:revision>
  <dcterms:created xsi:type="dcterms:W3CDTF">2025-03-05T08:16:00Z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0f6ed3799b64e889ae932e64246ef13eb184318697c9d406d959de5da44fc0a8</vt:lpwstr>
  </property>
</Properties>
</file>