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212" w:type="dxa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3836A0" w:rsidTr="00EA36E0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3836A0" w:rsidRDefault="00577DED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3836A0" w:rsidTr="00EA36E0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3836A0" w:rsidRDefault="00577DED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3836A0" w:rsidRDefault="00577DED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3836A0" w:rsidTr="00EA36E0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3836A0" w:rsidRDefault="00CA4C59" w:rsidP="00D9165B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JMÜ4</w:t>
            </w:r>
            <w:r w:rsidR="0037041E">
              <w:rPr>
                <w:rFonts w:ascii="Times New Roman" w:hAnsi="Times New Roman"/>
                <w:sz w:val="20"/>
              </w:rPr>
              <w:t>1</w:t>
            </w:r>
            <w:bookmarkStart w:id="0" w:name="_GoBack"/>
            <w:bookmarkEnd w:id="0"/>
            <w:r w:rsidR="00D9165B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3836A0" w:rsidRDefault="001F70DC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3836A0" w:rsidRDefault="001F70DC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3836A0" w:rsidRDefault="001F70DC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836A0" w:rsidRDefault="00577DED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836A0" w:rsidRDefault="00577DED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836A0" w:rsidRDefault="005F288E" w:rsidP="009C30E8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</w:t>
            </w:r>
            <w:r w:rsidR="00577DED">
              <w:rPr>
                <w:rFonts w:ascii="Times New Roman"/>
                <w:b/>
                <w:spacing w:val="-2"/>
                <w:sz w:val="20"/>
              </w:rPr>
              <w:t>/</w:t>
            </w:r>
            <w:r w:rsidR="009C30E8">
              <w:rPr>
                <w:rFonts w:ascii="Times New Roman"/>
                <w:b/>
                <w:spacing w:val="-2"/>
                <w:sz w:val="20"/>
              </w:rPr>
              <w:t>G</w:t>
            </w:r>
            <w:r w:rsidR="009C30E8">
              <w:rPr>
                <w:rFonts w:ascii="Times New Roman"/>
                <w:b/>
                <w:spacing w:val="-2"/>
                <w:sz w:val="20"/>
              </w:rPr>
              <w:t>Ü</w:t>
            </w:r>
            <w:r w:rsidR="009C30E8"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CA4C59" w:rsidTr="00BE7968">
        <w:trPr>
          <w:trHeight w:val="409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A4C59" w:rsidRDefault="00CA4C59" w:rsidP="00CA4C59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  <w:p w:rsidR="00CA4C59" w:rsidRDefault="00CA4C59" w:rsidP="00CA4C59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3E6926" w:rsidRPr="00BD06A5" w:rsidRDefault="003E6926" w:rsidP="003E692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</w:t>
            </w:r>
            <w:r w:rsidRPr="00BD06A5">
              <w:rPr>
                <w:rFonts w:ascii="Times New Roman"/>
              </w:rPr>
              <w:t>eramic raw materials and production technology</w:t>
            </w:r>
          </w:p>
          <w:p w:rsidR="00CA4C59" w:rsidRDefault="00CA4C59" w:rsidP="00CA4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7968" w:rsidTr="00EA36E0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BE7968" w:rsidRDefault="00BE7968" w:rsidP="00BE7968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  <w:p w:rsidR="00BE7968" w:rsidRDefault="00BE7968" w:rsidP="00BE7968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BE7968" w:rsidRDefault="003E6926" w:rsidP="00BE796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Seramik Hammaddeleri ve Üretim Teknolojisi</w:t>
            </w:r>
          </w:p>
        </w:tc>
      </w:tr>
    </w:tbl>
    <w:p w:rsidR="003836A0" w:rsidRDefault="003836A0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3836A0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2C13AC" w:rsidRPr="006E044E" w:rsidRDefault="002C13AC" w:rsidP="002C13AC">
            <w:pPr>
              <w:pStyle w:val="TableParagraph"/>
              <w:rPr>
                <w:rFonts w:ascii="Times New Roman"/>
              </w:rPr>
            </w:pPr>
            <w:r w:rsidRPr="006E044E">
              <w:rPr>
                <w:rFonts w:ascii="Times New Roman"/>
              </w:rPr>
              <w:t>JeolojiM</w:t>
            </w:r>
            <w:r w:rsidRPr="006E044E">
              <w:rPr>
                <w:rFonts w:ascii="Times New Roman"/>
              </w:rPr>
              <w:t>ü</w:t>
            </w:r>
            <w:r w:rsidRPr="006E044E">
              <w:rPr>
                <w:rFonts w:ascii="Times New Roman"/>
              </w:rPr>
              <w:t>hendisli</w:t>
            </w:r>
            <w:r w:rsidRPr="006E044E">
              <w:rPr>
                <w:rFonts w:ascii="Times New Roman"/>
              </w:rPr>
              <w:t>ğ</w:t>
            </w:r>
            <w:r w:rsidRPr="006E044E">
              <w:rPr>
                <w:rFonts w:ascii="Times New Roman"/>
              </w:rPr>
              <w:t>i</w:t>
            </w:r>
          </w:p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 w:rsidTr="006D3216">
        <w:trPr>
          <w:trHeight w:val="43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3836A0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3836A0" w:rsidRDefault="00577DED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3836A0" w:rsidRPr="002C13AC" w:rsidRDefault="003C0670" w:rsidP="00751B18">
            <w:pPr>
              <w:tabs>
                <w:tab w:val="left" w:pos="1956"/>
              </w:tabs>
            </w:pPr>
            <w:r w:rsidRPr="003C0670">
              <w:rPr>
                <w:rFonts w:ascii="Times New Roman" w:eastAsia="Georgia" w:hAnsi="Georgia" w:cs="Georgia"/>
              </w:rPr>
              <w:t>Seramik hammaddelerinin tan</w:t>
            </w:r>
            <w:r w:rsidRPr="003C0670">
              <w:rPr>
                <w:rFonts w:ascii="Times New Roman" w:eastAsia="Georgia" w:hAnsi="Georgia" w:cs="Georgia"/>
              </w:rPr>
              <w:t>ı</w:t>
            </w:r>
            <w:r w:rsidRPr="003C0670">
              <w:rPr>
                <w:rFonts w:ascii="Times New Roman" w:eastAsia="Georgia" w:hAnsi="Georgia" w:cs="Georgia"/>
              </w:rPr>
              <w:t>m</w:t>
            </w:r>
            <w:r w:rsidRPr="003C0670">
              <w:rPr>
                <w:rFonts w:ascii="Times New Roman" w:eastAsia="Georgia" w:hAnsi="Georgia" w:cs="Georgia"/>
              </w:rPr>
              <w:t>ı</w:t>
            </w:r>
            <w:r w:rsidRPr="003C0670">
              <w:rPr>
                <w:rFonts w:ascii="Times New Roman" w:eastAsia="Georgia" w:hAnsi="Georgia" w:cs="Georgia"/>
              </w:rPr>
              <w:t>, da</w:t>
            </w:r>
            <w:r w:rsidRPr="003C0670">
              <w:rPr>
                <w:rFonts w:ascii="Times New Roman" w:eastAsia="Georgia" w:hAnsi="Georgia" w:cs="Georgia"/>
              </w:rPr>
              <w:t>ğı</w:t>
            </w:r>
            <w:r w:rsidRPr="003C0670">
              <w:rPr>
                <w:rFonts w:ascii="Times New Roman" w:eastAsia="Georgia" w:hAnsi="Georgia" w:cs="Georgia"/>
              </w:rPr>
              <w:t>l</w:t>
            </w:r>
            <w:r w:rsidRPr="003C0670">
              <w:rPr>
                <w:rFonts w:ascii="Times New Roman" w:eastAsia="Georgia" w:hAnsi="Georgia" w:cs="Georgia"/>
              </w:rPr>
              <w:t>ı</w:t>
            </w:r>
            <w:r w:rsidRPr="003C0670">
              <w:rPr>
                <w:rFonts w:ascii="Times New Roman" w:eastAsia="Georgia" w:hAnsi="Georgia" w:cs="Georgia"/>
              </w:rPr>
              <w:t>m</w:t>
            </w:r>
            <w:r w:rsidRPr="003C0670">
              <w:rPr>
                <w:rFonts w:ascii="Times New Roman" w:eastAsia="Georgia" w:hAnsi="Georgia" w:cs="Georgia"/>
              </w:rPr>
              <w:t>ı</w:t>
            </w:r>
            <w:r w:rsidRPr="003C0670">
              <w:rPr>
                <w:rFonts w:ascii="Times New Roman" w:eastAsia="Georgia" w:hAnsi="Georgia" w:cs="Georgia"/>
              </w:rPr>
              <w:t xml:space="preserve"> ve jeolojik ekonomik </w:t>
            </w:r>
            <w:r w:rsidRPr="003C0670">
              <w:rPr>
                <w:rFonts w:ascii="Times New Roman" w:eastAsia="Georgia" w:hAnsi="Georgia" w:cs="Georgia"/>
              </w:rPr>
              <w:t>ö</w:t>
            </w:r>
            <w:r w:rsidRPr="003C0670">
              <w:rPr>
                <w:rFonts w:ascii="Times New Roman" w:eastAsia="Georgia" w:hAnsi="Georgia" w:cs="Georgia"/>
              </w:rPr>
              <w:t>nemleri, kullan</w:t>
            </w:r>
            <w:r w:rsidRPr="003C0670">
              <w:rPr>
                <w:rFonts w:ascii="Times New Roman" w:eastAsia="Georgia" w:hAnsi="Georgia" w:cs="Georgia"/>
              </w:rPr>
              <w:t>ı</w:t>
            </w:r>
            <w:r w:rsidRPr="003C0670">
              <w:rPr>
                <w:rFonts w:ascii="Times New Roman" w:eastAsia="Georgia" w:hAnsi="Georgia" w:cs="Georgia"/>
              </w:rPr>
              <w:t>m alanlar</w:t>
            </w:r>
            <w:r w:rsidRPr="003C0670">
              <w:rPr>
                <w:rFonts w:ascii="Times New Roman" w:eastAsia="Georgia" w:hAnsi="Georgia" w:cs="Georgia"/>
              </w:rPr>
              <w:t>ı</w:t>
            </w:r>
            <w:r w:rsidRPr="003C0670">
              <w:rPr>
                <w:rFonts w:ascii="Times New Roman" w:eastAsia="Georgia" w:hAnsi="Georgia" w:cs="Georgia"/>
              </w:rPr>
              <w:t xml:space="preserve"> ve </w:t>
            </w:r>
            <w:r w:rsidRPr="003C0670">
              <w:rPr>
                <w:rFonts w:ascii="Times New Roman" w:eastAsia="Georgia" w:hAnsi="Georgia" w:cs="Georgia"/>
              </w:rPr>
              <w:t>ü</w:t>
            </w:r>
            <w:r w:rsidRPr="003C0670">
              <w:rPr>
                <w:rFonts w:ascii="Times New Roman" w:eastAsia="Georgia" w:hAnsi="Georgia" w:cs="Georgia"/>
              </w:rPr>
              <w:t xml:space="preserve">retim teknolojilerinin </w:t>
            </w:r>
            <w:r w:rsidR="00751B18">
              <w:rPr>
                <w:rFonts w:ascii="Times New Roman" w:eastAsia="Georgia" w:hAnsi="Georgia" w:cs="Georgia"/>
              </w:rPr>
              <w:t>öğ</w:t>
            </w:r>
            <w:r w:rsidR="00751B18">
              <w:rPr>
                <w:rFonts w:ascii="Times New Roman" w:eastAsia="Georgia" w:hAnsi="Georgia" w:cs="Georgia"/>
              </w:rPr>
              <w:t>renilmesi</w:t>
            </w:r>
          </w:p>
        </w:tc>
      </w:tr>
      <w:tr w:rsidR="003836A0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3836A0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3836A0" w:rsidRDefault="00577DED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3C0670" w:rsidRPr="005F288E" w:rsidRDefault="003C0670" w:rsidP="003C0670">
            <w:pPr>
              <w:pStyle w:val="TableParagraph"/>
              <w:rPr>
                <w:rFonts w:ascii="Times New Roman"/>
              </w:rPr>
            </w:pPr>
            <w:r w:rsidRPr="005F288E">
              <w:rPr>
                <w:rFonts w:ascii="Times New Roman"/>
              </w:rPr>
              <w:t xml:space="preserve">Seramik hammaddeleri ve </w:t>
            </w:r>
            <w:r w:rsidRPr="005F288E">
              <w:rPr>
                <w:rFonts w:ascii="Times New Roman"/>
              </w:rPr>
              <w:t>ü</w:t>
            </w:r>
            <w:r w:rsidRPr="005F288E">
              <w:rPr>
                <w:rFonts w:ascii="Times New Roman"/>
              </w:rPr>
              <w:t>retim teknolojileri</w:t>
            </w:r>
            <w:r w:rsidR="00751B18" w:rsidRPr="005F288E">
              <w:rPr>
                <w:rFonts w:ascii="Times New Roman"/>
              </w:rPr>
              <w:t>, ekonomideki rol</w:t>
            </w:r>
            <w:r w:rsidR="00751B18" w:rsidRPr="005F288E">
              <w:rPr>
                <w:rFonts w:ascii="Times New Roman"/>
              </w:rPr>
              <w:t>ü</w:t>
            </w:r>
            <w:r w:rsidR="00751B18" w:rsidRPr="005F288E">
              <w:rPr>
                <w:rFonts w:ascii="Times New Roman"/>
              </w:rPr>
              <w:t>n</w:t>
            </w:r>
            <w:r w:rsidR="00751B18" w:rsidRPr="005F288E">
              <w:rPr>
                <w:rFonts w:ascii="Times New Roman"/>
              </w:rPr>
              <w:t>ü</w:t>
            </w:r>
            <w:r w:rsidR="00751B18" w:rsidRPr="005F288E">
              <w:rPr>
                <w:rFonts w:ascii="Times New Roman"/>
              </w:rPr>
              <w:t>n</w:t>
            </w:r>
            <w:r w:rsidRPr="005F288E">
              <w:rPr>
                <w:rFonts w:ascii="Times New Roman"/>
              </w:rPr>
              <w:t>öğ</w:t>
            </w:r>
            <w:r w:rsidRPr="005F288E">
              <w:rPr>
                <w:rFonts w:ascii="Times New Roman"/>
              </w:rPr>
              <w:t>renilmesi</w:t>
            </w:r>
          </w:p>
          <w:p w:rsidR="002C13AC" w:rsidRDefault="002C13AC">
            <w:pPr>
              <w:pStyle w:val="TableParagraph"/>
              <w:rPr>
                <w:rFonts w:ascii="Times New Roman"/>
                <w:sz w:val="16"/>
              </w:rPr>
            </w:pPr>
          </w:p>
          <w:p w:rsidR="003836A0" w:rsidRPr="002C13AC" w:rsidRDefault="002C13AC" w:rsidP="002C13AC">
            <w:pPr>
              <w:tabs>
                <w:tab w:val="left" w:pos="1212"/>
              </w:tabs>
            </w:pPr>
            <w:r>
              <w:tab/>
            </w:r>
          </w:p>
        </w:tc>
      </w:tr>
      <w:tr w:rsidR="003836A0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DersKitabı/ Malzemesi/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51702E" w:rsidRPr="005F288E" w:rsidRDefault="0051702E" w:rsidP="0051702E">
            <w:pPr>
              <w:pStyle w:val="TableParagraph"/>
              <w:rPr>
                <w:rFonts w:ascii="Times New Roman" w:hAnsi="Times New Roman" w:cs="Times New Roman"/>
                <w:color w:val="212529"/>
                <w:shd w:val="clear" w:color="auto" w:fill="FAFBFC"/>
              </w:rPr>
            </w:pPr>
            <w:r w:rsidRPr="005F288E">
              <w:rPr>
                <w:rFonts w:ascii="Times New Roman" w:hAnsi="Times New Roman" w:cs="Times New Roman"/>
                <w:color w:val="212529"/>
                <w:shd w:val="clear" w:color="auto" w:fill="FAFBFC"/>
              </w:rPr>
              <w:t>Seramik Analizleri, Testleri ve Hesaplamaları, Güner Sümer, Eskişehir 2002.</w:t>
            </w:r>
          </w:p>
          <w:p w:rsidR="0051702E" w:rsidRPr="005F288E" w:rsidRDefault="0051702E" w:rsidP="0051702E">
            <w:pPr>
              <w:pStyle w:val="TableParagraph"/>
              <w:rPr>
                <w:rFonts w:ascii="Times New Roman" w:hAnsi="Times New Roman" w:cs="Times New Roman"/>
              </w:rPr>
            </w:pPr>
            <w:r w:rsidRPr="005F288E">
              <w:rPr>
                <w:rFonts w:ascii="Times New Roman" w:hAnsi="Times New Roman" w:cs="Times New Roman"/>
                <w:color w:val="212529"/>
                <w:shd w:val="clear" w:color="auto" w:fill="FAFBFC"/>
              </w:rPr>
              <w:t>Seramik Hammaddeleri, Güner Sümer, Eskişehir 2005</w:t>
            </w:r>
          </w:p>
          <w:p w:rsidR="0051702E" w:rsidRPr="005F288E" w:rsidRDefault="0051702E" w:rsidP="0051702E">
            <w:pPr>
              <w:pStyle w:val="TableParagraph"/>
              <w:rPr>
                <w:rFonts w:ascii="Times New Roman" w:hAnsi="Times New Roman" w:cs="Times New Roman"/>
                <w:color w:val="212529"/>
                <w:shd w:val="clear" w:color="auto" w:fill="FAFBFC"/>
              </w:rPr>
            </w:pPr>
            <w:r w:rsidRPr="005F288E">
              <w:rPr>
                <w:rFonts w:ascii="Times New Roman" w:hAnsi="Times New Roman" w:cs="Times New Roman"/>
                <w:shd w:val="clear" w:color="auto" w:fill="FAFBFC"/>
              </w:rPr>
              <w:t>https://investinbilecik.gov.tr/seramik/</w:t>
            </w:r>
          </w:p>
          <w:p w:rsidR="0051702E" w:rsidRPr="005F288E" w:rsidRDefault="0051702E" w:rsidP="0051702E">
            <w:pPr>
              <w:pStyle w:val="TableParagraph"/>
              <w:rPr>
                <w:rFonts w:ascii="Times New Roman" w:hAnsi="Times New Roman" w:cs="Times New Roman"/>
                <w:color w:val="212529"/>
                <w:shd w:val="clear" w:color="auto" w:fill="FAFBFC"/>
              </w:rPr>
            </w:pPr>
            <w:r w:rsidRPr="005F288E">
              <w:rPr>
                <w:rFonts w:ascii="Times New Roman" w:hAnsi="Times New Roman" w:cs="Times New Roman"/>
                <w:color w:val="212529"/>
                <w:shd w:val="clear" w:color="auto" w:fill="FAFBFC"/>
              </w:rPr>
              <w:t>ttps://www.sanayi.gov.tr/assets/pdf/plan-program/SeramikSektorRaporu2020.pdf</w:t>
            </w:r>
          </w:p>
          <w:p w:rsidR="003836A0" w:rsidRPr="005F288E" w:rsidRDefault="003836A0" w:rsidP="002C13AC">
            <w:pPr>
              <w:pStyle w:val="TableParagraph"/>
              <w:tabs>
                <w:tab w:val="left" w:pos="1812"/>
              </w:tabs>
              <w:rPr>
                <w:rFonts w:ascii="Times New Roman"/>
              </w:rPr>
            </w:pPr>
          </w:p>
        </w:tc>
      </w:tr>
      <w:tr w:rsidR="003836A0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3836A0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214528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214528" w:rsidRPr="00EA7D1E" w:rsidRDefault="00214528" w:rsidP="00214528">
            <w:pPr>
              <w:rPr>
                <w:rFonts w:ascii="Times New Roman" w:hAnsi="Times New Roman" w:cs="Times New Roman"/>
              </w:rPr>
            </w:pPr>
            <w:r w:rsidRPr="00EA7D1E">
              <w:rPr>
                <w:rFonts w:ascii="Times New Roman" w:hAnsi="Times New Roman" w:cs="Times New Roman"/>
              </w:rPr>
              <w:t>Çukurova 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214528" w:rsidRPr="00355768" w:rsidRDefault="00214528" w:rsidP="00214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Maden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214528" w:rsidRPr="00355768" w:rsidRDefault="00214528" w:rsidP="00214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Seramik Teknolojisi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214528" w:rsidRPr="008D2D0E" w:rsidRDefault="00214528" w:rsidP="00214528">
            <w:pPr>
              <w:pStyle w:val="TableParagraph"/>
              <w:spacing w:before="118"/>
              <w:ind w:right="476"/>
              <w:jc w:val="right"/>
              <w:rPr>
                <w:sz w:val="20"/>
                <w:szCs w:val="20"/>
              </w:rPr>
            </w:pPr>
            <w:r w:rsidRPr="008D2D0E">
              <w:rPr>
                <w:sz w:val="20"/>
                <w:szCs w:val="20"/>
              </w:rPr>
              <w:t>2-0-0-</w:t>
            </w:r>
            <w:r>
              <w:rPr>
                <w:sz w:val="20"/>
                <w:szCs w:val="20"/>
              </w:rPr>
              <w:t>0,3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214528" w:rsidRPr="00355768" w:rsidRDefault="00214528" w:rsidP="00214528">
            <w:pPr>
              <w:pStyle w:val="TableParagraph"/>
              <w:spacing w:before="118"/>
              <w:ind w:right="39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</w:p>
        </w:tc>
      </w:tr>
      <w:tr w:rsidR="00214528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214528" w:rsidRPr="00EA7D1E" w:rsidRDefault="005F288E" w:rsidP="00214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Bilecik Ü</w:t>
            </w:r>
            <w:r w:rsidR="00214528" w:rsidRPr="00EA7D1E">
              <w:rPr>
                <w:rFonts w:ascii="Times New Roman" w:hAnsi="Times New Roman" w:cs="Times New Roman"/>
              </w:rPr>
              <w:t>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214528" w:rsidRPr="00355768" w:rsidRDefault="00214528" w:rsidP="00214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214528" w:rsidRPr="00355768" w:rsidRDefault="00214528" w:rsidP="00214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Seramik Endüstrisi ve Uygulamaları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214528" w:rsidRPr="008D2D0E" w:rsidRDefault="00214528" w:rsidP="00214528">
            <w:pPr>
              <w:pStyle w:val="TableParagraph"/>
              <w:spacing w:before="118"/>
              <w:ind w:right="47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2-0-0-0,3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214528" w:rsidRPr="00355768" w:rsidRDefault="00214528" w:rsidP="00214528">
            <w:pPr>
              <w:pStyle w:val="TableParagraph"/>
              <w:spacing w:before="118"/>
              <w:ind w:right="39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3836A0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Dersinaçılmasınıönerenöğretimelemanı</w:t>
            </w:r>
            <w:r>
              <w:rPr>
                <w:sz w:val="16"/>
              </w:rPr>
              <w:t xml:space="preserve">(Unvanı,Adıve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3836A0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Dersiverebileceköğretimelemanları</w:t>
            </w:r>
            <w:r>
              <w:rPr>
                <w:sz w:val="16"/>
              </w:rPr>
              <w:t>(Unvanı,Adıve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3836A0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836A0" w:rsidRDefault="00582F22">
      <w:pPr>
        <w:spacing w:before="11"/>
        <w:rPr>
          <w:rFonts w:ascii="Times New Roman"/>
          <w:sz w:val="9"/>
        </w:rPr>
      </w:pPr>
      <w:r>
        <w:rPr>
          <w:noProof/>
        </w:rPr>
        <w:pict w14:anchorId="1AC0D580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4" o:spid="_x0000_s1039" type="#_x0000_t202" style="position:absolute;margin-left:11.75pt;margin-top:25.6pt;width:455.9pt;height:34.2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" filled="f" stroked="f" strokeweight=".5pt">
            <v:textbox>
              <w:txbxContent>
                <w:p w:rsidR="00E01A6E" w:rsidRPr="00E01A6E" w:rsidRDefault="00E01A6E" w:rsidP="00E01A6E">
                  <w:pPr>
                    <w:rPr>
                      <w:rFonts w:ascii="Times New Roman" w:hAnsi="Times New Roman" w:cs="Times New Roman"/>
                    </w:rPr>
                  </w:pPr>
                  <w:r w:rsidRPr="00E01A6E">
                    <w:rPr>
                      <w:rFonts w:ascii="Times New Roman" w:hAnsi="Times New Roman" w:cs="Times New Roman"/>
                    </w:rPr>
                    <w:t>Seramik hammaddeleri, üretimi, uygulamaları ve piyasadaki seramikler hakkında bilgi edinilebilir</w:t>
                  </w:r>
                </w:p>
                <w:p w:rsidR="00DF78F6" w:rsidRPr="00376D66" w:rsidRDefault="00DF78F6" w:rsidP="00DF78F6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/>
          <w:noProof/>
          <w:sz w:val="9"/>
          <w:lang w:eastAsia="tr-TR"/>
        </w:rPr>
        <w:pict>
          <v:group id="Group 1" o:spid="_x0000_s1034" alt="" style="position:absolute;margin-left:66.6pt;margin-top:6.95pt;width:462.1pt;height:53.65pt;z-index:-15728640;mso-wrap-distance-left:0;mso-wrap-distance-right:0;mso-position-horizontal-relative:page;mso-position-vertical-relative:text" coordsize="58686,6813">
            <v:shape id="Textbox 2" o:spid="_x0000_s1035" type="#_x0000_t202" alt="" style="position:absolute;left:190;top:190;width:58306;height:2159;visibility:visible;mso-wrap-style:square;v-text-anchor:top" fillcolor="#f2f2f2" stroked="f">
              <v:textbox inset="0,0,0,0">
                <w:txbxContent>
                  <w:p w:rsidR="003836A0" w:rsidRDefault="00577DED">
                    <w:pPr>
                      <w:spacing w:before="8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Dersinaçılmasınınakademikgerekçesi?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(Derskazanımlarınınprogramçıktılarınaetkisi</w:t>
                    </w:r>
                    <w:r>
                      <w:rPr>
                        <w:rFonts w:ascii="Georgia" w:hAns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Graphic 3" o:spid="_x0000_s1036" alt="" style="position:absolute;top:95;width:58686;height:6528;visibility:visible" coordsize="5868670,652780" o:spt="100" adj="0,,0" path="m9525,9525r,643255em5859145,9525r,643255em,l5868670,e" filled="f" strokeweight="1.5pt">
              <v:stroke joinstyle="round"/>
              <v:formulas/>
              <v:path arrowok="t" o:connecttype="segments"/>
            </v:shape>
            <v:shape id="Graphic 4" o:spid="_x0000_s1037" alt="" style="position:absolute;left:190;top:2397;width:58306;height:12;visibility:visible;mso-wrap-style:square;v-text-anchor:top" coordsize="5830570,1270" path="m,l5830570,e" filled="f">
              <v:path arrowok="t"/>
            </v:shape>
            <v:shape id="Graphic 5" o:spid="_x0000_s1038" alt="" style="position:absolute;top:6718;width:58686;height:13;visibility:visible;mso-wrap-style:square;v-text-anchor:top" coordsize="5868670,1270" path="m,l5868670,e" filled="f" strokeweight="1.5pt">
              <v:path arrowok="t"/>
            </v:shape>
            <w10:wrap type="topAndBottom" anchorx="page"/>
          </v:group>
        </w:pict>
      </w:r>
      <w:r>
        <w:rPr>
          <w:rFonts w:ascii="Times New Roman"/>
          <w:noProof/>
          <w:sz w:val="9"/>
          <w:lang w:eastAsia="tr-TR"/>
        </w:rPr>
        <w:pict>
          <v:group id="Group 6" o:spid="_x0000_s1028" alt="" style="position:absolute;margin-left:66.6pt;margin-top:67.4pt;width:462.1pt;height:56.65pt;z-index:-15728128;mso-wrap-distance-left:0;mso-wrap-distance-right:0;mso-position-horizontal-relative:page;mso-position-vertical-relative:text" coordsize="58686,7194">
            <v:shape id="Textbox 7" o:spid="_x0000_s1029" type="#_x0000_t202" alt="" style="position:absolute;left:190;top:190;width:58306;height:2540;visibility:visible;mso-wrap-style:square;v-text-anchor:top" fillcolor="#f2f2f2" stroked="f">
              <v:textbox inset="0,0,0,0">
                <w:txbxContent>
                  <w:p w:rsidR="003836A0" w:rsidRDefault="00577DED">
                    <w:pPr>
                      <w:spacing w:before="1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Dersinişlenişiileilgilikısaaçıklama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(teorikanlatım,uygulamalar,laboratuvar,stüdyo,kampüsdışıaktivite,</w:t>
                    </w:r>
                    <w:r>
                      <w:rPr>
                        <w:rFonts w:ascii="Georgia" w:hAnsi="Georgia"/>
                        <w:color w:val="000000"/>
                        <w:spacing w:val="-2"/>
                        <w:sz w:val="16"/>
                      </w:rPr>
                      <w:t>yazılım</w:t>
                    </w:r>
                  </w:p>
                  <w:p w:rsidR="003836A0" w:rsidRDefault="00577DED">
                    <w:pPr>
                      <w:spacing w:before="18"/>
                      <w:ind w:left="55"/>
                      <w:rPr>
                        <w:rFonts w:ascii="Georgia"/>
                        <w:color w:val="000000"/>
                        <w:sz w:val="16"/>
                      </w:rPr>
                    </w:pPr>
                    <w:r>
                      <w:rPr>
                        <w:rFonts w:ascii="Georgia"/>
                        <w:color w:val="000000"/>
                        <w:sz w:val="16"/>
                      </w:rPr>
                      <w:t>kullanma</w:t>
                    </w:r>
                    <w:r>
                      <w:rPr>
                        <w:rFonts w:asci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Graphic 8" o:spid="_x0000_s1030" alt="" style="position:absolute;top:95;width:58686;height:6909;visibility:visible" coordsize="5868670,690880" o:spt="100" adj="0,,0" path="m9525,9524r,681356em5859145,9524r,681356em,l5868670,e" filled="f" strokeweight="1.5pt">
              <v:stroke joinstyle="round"/>
              <v:formulas/>
              <v:path arrowok="t" o:connecttype="segments"/>
            </v:shape>
            <v:shape id="Graphic 9" o:spid="_x0000_s1031" alt="" style="position:absolute;left:190;top:2778;width:58306;height:12;visibility:visible;mso-wrap-style:square;v-text-anchor:top" coordsize="5830570,1270" path="m,l5830570,e" filled="f">
              <v:path arrowok="t"/>
            </v:shape>
            <v:shape id="Graphic 10" o:spid="_x0000_s1032" alt="" style="position:absolute;top:7099;width:58686;height:13;visibility:visible;mso-wrap-style:square;v-text-anchor:top" coordsize="5868670,1270" path="m,l5868670,e" filled="f" strokeweight="1.5pt">
              <v:path arrowok="t"/>
            </v:shape>
            <v:shape id="Textbox 11" o:spid="_x0000_s1033" type="#_x0000_t202" alt="" style="position:absolute;left:190;top:2825;width:58306;height:4179;visibility:visible;mso-wrap-style:square;v-text-anchor:top" filled="f" stroked="f">
              <v:textbox inset="0,0,0,0">
                <w:txbxContent>
                  <w:p w:rsidR="003836A0" w:rsidRPr="005F288E" w:rsidRDefault="00090C77" w:rsidP="005F288E">
                    <w:pPr>
                      <w:rPr>
                        <w:rFonts w:ascii="Times New Roman" w:hAnsi="Times New Roman" w:cs="Times New Roman"/>
                      </w:rPr>
                    </w:pPr>
                    <w:r w:rsidRPr="005F288E">
                      <w:rPr>
                        <w:rFonts w:ascii="Times New Roman" w:hAnsi="Times New Roman" w:cs="Times New Roman"/>
                      </w:rPr>
                      <w:t>Teorik çalışmalar yapılarak powerpoint sunumları, endüstriyel hammaddeleri ta</w:t>
                    </w:r>
                    <w:r w:rsidR="005F288E" w:rsidRPr="005F288E">
                      <w:rPr>
                        <w:rFonts w:ascii="Times New Roman" w:hAnsi="Times New Roman" w:cs="Times New Roman"/>
                      </w:rPr>
                      <w:t>nıtan video sunumlarından yarar</w:t>
                    </w:r>
                    <w:r w:rsidRPr="005F288E">
                      <w:rPr>
                        <w:rFonts w:ascii="Times New Roman" w:hAnsi="Times New Roman" w:cs="Times New Roman"/>
                      </w:rPr>
                      <w:t>lanma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836A0" w:rsidRDefault="003836A0">
      <w:pPr>
        <w:spacing w:before="8"/>
        <w:rPr>
          <w:rFonts w:ascii="Times New Roman"/>
          <w:sz w:val="9"/>
        </w:rPr>
      </w:pPr>
    </w:p>
    <w:p w:rsidR="003836A0" w:rsidRDefault="003836A0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3836A0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sz w:val="16"/>
              </w:rPr>
              <w:t>(Mezunlarınızı istihdam edecek iş dünyası veya dersin konusu üzerine uzmanlığıbulunanÜniversitedışıgerçekveyatüzelkişilerdenalınacakgörüşlerinbelirtilmesibeklenmektedir.Kanıtbelgelerbuforma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3836A0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6A0" w:rsidRDefault="00577DED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36A0" w:rsidRDefault="00577DED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sz w:val="16"/>
              </w:rPr>
              <w:t>(Özetolarakverilmeli,ikisatırı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3836A0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836A0" w:rsidRDefault="003836A0">
      <w:pPr>
        <w:pStyle w:val="TableParagraph"/>
        <w:rPr>
          <w:rFonts w:ascii="Times New Roman"/>
          <w:sz w:val="16"/>
        </w:rPr>
        <w:sectPr w:rsidR="003836A0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3836A0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3836A0" w:rsidRDefault="00577DED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HaftalıkDers İçeriği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3836A0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3836A0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836A0" w:rsidRDefault="005131D4" w:rsidP="005764E8">
            <w:pPr>
              <w:pStyle w:val="TableParagraph"/>
              <w:spacing w:before="96"/>
              <w:ind w:left="77" w:firstLine="52"/>
              <w:rPr>
                <w:sz w:val="18"/>
              </w:rPr>
            </w:pPr>
            <w:r w:rsidRPr="005131D4">
              <w:rPr>
                <w:sz w:val="18"/>
              </w:rPr>
              <w:t>Seramik hammaddelerinin tanımlanması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6A0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86FE2" w:rsidRPr="00786FE2" w:rsidRDefault="00786FE2" w:rsidP="00786FE2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786FE2">
              <w:rPr>
                <w:sz w:val="18"/>
              </w:rPr>
              <w:t>Seramik hammaddelerinin jeolojik oluşum ortamları, killer</w:t>
            </w:r>
          </w:p>
          <w:p w:rsidR="003836A0" w:rsidRDefault="003836A0">
            <w:pPr>
              <w:pStyle w:val="TableParagraph"/>
              <w:spacing w:line="185" w:lineRule="exact"/>
              <w:ind w:left="77"/>
              <w:rPr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6A0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1B62C0" w:rsidRPr="001B62C0" w:rsidRDefault="001B62C0" w:rsidP="001B62C0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1B62C0">
              <w:rPr>
                <w:sz w:val="18"/>
              </w:rPr>
              <w:t>Seramik hammaddeleri</w:t>
            </w:r>
            <w:r w:rsidR="005C1538">
              <w:rPr>
                <w:sz w:val="18"/>
              </w:rPr>
              <w:t>nin jeolojik oluşum ortamları, kuvars, feldispat</w:t>
            </w:r>
          </w:p>
          <w:p w:rsidR="003836A0" w:rsidRDefault="001B62C0" w:rsidP="001B62C0">
            <w:pPr>
              <w:pStyle w:val="TableParagraph"/>
              <w:tabs>
                <w:tab w:val="left" w:pos="2736"/>
              </w:tabs>
              <w:spacing w:line="185" w:lineRule="exact"/>
              <w:ind w:left="77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7E65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07E65" w:rsidRDefault="00407E65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09759C" w:rsidRPr="0009759C" w:rsidRDefault="0009759C" w:rsidP="0009759C">
            <w:pPr>
              <w:pStyle w:val="TableParagraph"/>
              <w:spacing w:line="200" w:lineRule="atLeast"/>
              <w:ind w:left="77"/>
              <w:rPr>
                <w:sz w:val="18"/>
              </w:rPr>
            </w:pPr>
            <w:r w:rsidRPr="0009759C">
              <w:rPr>
                <w:sz w:val="18"/>
              </w:rPr>
              <w:t>Seramik hammaddeleri, kuvars, feldispat, alkali feldispat</w:t>
            </w:r>
          </w:p>
          <w:p w:rsidR="00407E65" w:rsidRPr="00AD0D35" w:rsidRDefault="00407E65" w:rsidP="00090C77">
            <w:pPr>
              <w:pStyle w:val="TableParagraph"/>
              <w:spacing w:line="200" w:lineRule="atLeast"/>
              <w:ind w:left="77"/>
              <w:rPr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07E65" w:rsidRDefault="00407E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133B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7133B" w:rsidRDefault="0037133B" w:rsidP="0037133B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7133B" w:rsidRPr="00AD0D35" w:rsidRDefault="002D33DD" w:rsidP="005764E8">
            <w:pPr>
              <w:pStyle w:val="TableParagraph"/>
              <w:spacing w:line="200" w:lineRule="atLeast"/>
              <w:ind w:left="77"/>
              <w:rPr>
                <w:sz w:val="18"/>
              </w:rPr>
            </w:pPr>
            <w:r w:rsidRPr="002D33DD">
              <w:rPr>
                <w:sz w:val="18"/>
              </w:rPr>
              <w:t>Seramik hammaddeleri</w:t>
            </w:r>
            <w:r w:rsidR="00276F78">
              <w:rPr>
                <w:sz w:val="18"/>
              </w:rPr>
              <w:t>a</w:t>
            </w:r>
            <w:r w:rsidR="009C2BA1" w:rsidRPr="009C2BA1">
              <w:rPr>
                <w:sz w:val="18"/>
              </w:rPr>
              <w:t>ra</w:t>
            </w:r>
            <w:r w:rsidR="009C2BA1">
              <w:rPr>
                <w:sz w:val="18"/>
              </w:rPr>
              <w:t>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7133B" w:rsidRDefault="0037133B" w:rsidP="003713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133B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7133B" w:rsidRDefault="0037133B" w:rsidP="0037133B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7133B" w:rsidRDefault="0037133B" w:rsidP="005764E8">
            <w:pPr>
              <w:pStyle w:val="TableParagraph"/>
              <w:spacing w:before="96"/>
              <w:ind w:left="77"/>
              <w:rPr>
                <w:sz w:val="18"/>
              </w:rPr>
            </w:pPr>
            <w:r w:rsidRPr="00B17D6D">
              <w:rPr>
                <w:sz w:val="18"/>
              </w:rPr>
              <w:t xml:space="preserve">Seramik Hammaddelerinin Sınıflandırılması, </w:t>
            </w:r>
            <w:r w:rsidR="009C2BA1">
              <w:rPr>
                <w:sz w:val="18"/>
              </w:rPr>
              <w:t>g</w:t>
            </w:r>
            <w:r w:rsidRPr="00B17D6D">
              <w:rPr>
                <w:sz w:val="18"/>
              </w:rPr>
              <w:t>eleneksel seramikler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7133B" w:rsidRDefault="0037133B" w:rsidP="003713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133B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7133B" w:rsidRDefault="0037133B" w:rsidP="0037133B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7133B" w:rsidRDefault="0037133B" w:rsidP="005764E8">
            <w:pPr>
              <w:pStyle w:val="TableParagraph"/>
              <w:spacing w:before="96"/>
              <w:ind w:left="77"/>
              <w:rPr>
                <w:sz w:val="18"/>
              </w:rPr>
            </w:pPr>
            <w:r w:rsidRPr="003A35F5">
              <w:rPr>
                <w:sz w:val="18"/>
              </w:rPr>
              <w:t>İleri teknolojik seramikler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7133B" w:rsidRDefault="0037133B" w:rsidP="003713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133B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7133B" w:rsidRDefault="0037133B" w:rsidP="0037133B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7133B" w:rsidRPr="00033829" w:rsidRDefault="0037133B" w:rsidP="005764E8">
            <w:pPr>
              <w:pStyle w:val="TableParagraph"/>
              <w:spacing w:before="96"/>
              <w:ind w:left="77"/>
              <w:rPr>
                <w:sz w:val="18"/>
              </w:rPr>
            </w:pPr>
            <w:r w:rsidRPr="00A91ED1">
              <w:rPr>
                <w:sz w:val="18"/>
              </w:rPr>
              <w:t>Seramik üretimi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7133B" w:rsidRDefault="0037133B" w:rsidP="003713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133B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7133B" w:rsidRDefault="0037133B" w:rsidP="0037133B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7133B" w:rsidRDefault="001E5B94" w:rsidP="0037133B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sz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7133B" w:rsidRDefault="0037133B" w:rsidP="003713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B94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E5B94" w:rsidRDefault="001E5B94" w:rsidP="0037133B">
            <w:pPr>
              <w:pStyle w:val="TableParagraph"/>
              <w:spacing w:before="96"/>
              <w:ind w:left="22"/>
              <w:jc w:val="center"/>
              <w:rPr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1E5B94" w:rsidRPr="00F0707C" w:rsidRDefault="001E5B94" w:rsidP="00996770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F0707C">
              <w:rPr>
                <w:sz w:val="18"/>
              </w:rPr>
              <w:t>Seramik hammaddelerinin hazırlanması</w:t>
            </w:r>
          </w:p>
          <w:p w:rsidR="001E5B94" w:rsidRDefault="001E5B94" w:rsidP="00996770">
            <w:pPr>
              <w:pStyle w:val="TableParagraph"/>
              <w:spacing w:line="185" w:lineRule="exact"/>
              <w:ind w:left="77"/>
              <w:rPr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1E5B94" w:rsidRDefault="001E5B94" w:rsidP="003713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B94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E5B94" w:rsidRDefault="001E5B94" w:rsidP="0037133B">
            <w:pPr>
              <w:pStyle w:val="TableParagraph"/>
              <w:spacing w:before="96"/>
              <w:ind w:left="22"/>
              <w:jc w:val="center"/>
              <w:rPr>
                <w:rFonts w:ascii="Cambria"/>
                <w:b/>
                <w:spacing w:val="-5"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1E5B94" w:rsidRDefault="001E5B94" w:rsidP="00996770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F0707C">
              <w:rPr>
                <w:sz w:val="18"/>
              </w:rPr>
              <w:t xml:space="preserve">Seramik </w:t>
            </w:r>
            <w:r>
              <w:rPr>
                <w:sz w:val="18"/>
              </w:rPr>
              <w:t>şekillendirmesi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1E5B94" w:rsidRDefault="001E5B94" w:rsidP="003713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B94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E5B94" w:rsidRDefault="001E5B94" w:rsidP="0037133B">
            <w:pPr>
              <w:pStyle w:val="TableParagraph"/>
              <w:spacing w:before="96"/>
              <w:ind w:left="22"/>
              <w:jc w:val="center"/>
              <w:rPr>
                <w:rFonts w:ascii="Cambria"/>
                <w:b/>
                <w:spacing w:val="-5"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1E5B94" w:rsidRPr="00033829" w:rsidRDefault="001E5B94" w:rsidP="00996770">
            <w:pPr>
              <w:pStyle w:val="TableParagraph"/>
              <w:spacing w:before="96"/>
              <w:ind w:left="77"/>
              <w:rPr>
                <w:sz w:val="18"/>
              </w:rPr>
            </w:pPr>
            <w:r w:rsidRPr="000E546D">
              <w:rPr>
                <w:sz w:val="18"/>
              </w:rPr>
              <w:t>Seramiklerin kurutulması, sırlanması, pişirilmesi, preslenmesi, dökümü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1E5B94" w:rsidRDefault="001E5B94" w:rsidP="003713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B94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E5B94" w:rsidRDefault="001E5B94" w:rsidP="0037133B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1E5B94" w:rsidRPr="00033829" w:rsidRDefault="001E5B94" w:rsidP="00996770">
            <w:pPr>
              <w:pStyle w:val="TableParagraph"/>
              <w:spacing w:before="96"/>
              <w:ind w:left="77"/>
              <w:rPr>
                <w:sz w:val="18"/>
              </w:rPr>
            </w:pPr>
            <w:r w:rsidRPr="005F2519">
              <w:rPr>
                <w:sz w:val="18"/>
              </w:rPr>
              <w:t>Seramik kullanım alanları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1E5B94" w:rsidRDefault="001E5B94" w:rsidP="003713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B94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E5B94" w:rsidRDefault="001E5B94" w:rsidP="0037133B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1E5B94" w:rsidRPr="00033829" w:rsidRDefault="001E5B94" w:rsidP="00996770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E657E4">
              <w:rPr>
                <w:sz w:val="18"/>
              </w:rPr>
              <w:t>Batı Anadolu seramik hammadde arama</w:t>
            </w:r>
            <w:r>
              <w:rPr>
                <w:sz w:val="18"/>
              </w:rPr>
              <w:t>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1E5B94" w:rsidRDefault="001E5B94" w:rsidP="003713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B94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E5B94" w:rsidRDefault="001E5B94" w:rsidP="0037133B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1E5B94" w:rsidRDefault="001E5B94" w:rsidP="00996770">
            <w:pPr>
              <w:pStyle w:val="TableParagraph"/>
              <w:spacing w:before="96"/>
              <w:ind w:left="77"/>
              <w:rPr>
                <w:sz w:val="18"/>
              </w:rPr>
            </w:pPr>
            <w:r w:rsidRPr="00587CB2">
              <w:rPr>
                <w:sz w:val="18"/>
              </w:rPr>
              <w:t>Türkiye seramik hammaddeleri ve madenciliği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1E5B94" w:rsidRDefault="001E5B94" w:rsidP="003713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B94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1E5B94" w:rsidRDefault="001E5B94" w:rsidP="0037133B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1E5B94" w:rsidRDefault="001E5B94" w:rsidP="0037133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Final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nav</w:t>
            </w:r>
            <w:r>
              <w:rPr>
                <w:rFonts w:ascii="Times New Roman"/>
                <w:sz w:val="18"/>
              </w:rPr>
              <w:t>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1E5B94" w:rsidRDefault="001E5B94" w:rsidP="003713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836A0" w:rsidRDefault="003836A0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3836A0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3836A0" w:rsidRDefault="00577DED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3836A0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  <w:p w:rsidR="003836A0" w:rsidRDefault="003836A0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3836A0" w:rsidRDefault="00577DED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3836A0" w:rsidRDefault="00577DED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3836A0" w:rsidRDefault="00577DED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3836A0" w:rsidRDefault="00577DED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BaşarıNotuna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3836A0" w:rsidRDefault="00577DED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3836A0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3836A0" w:rsidRDefault="00577DE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3836A0" w:rsidRDefault="00577DED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3836A0" w:rsidRDefault="00577DED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3836A0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3836A0" w:rsidRDefault="00577DE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6A0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3836A0" w:rsidRDefault="00577DE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6A0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3836A0" w:rsidRDefault="00577DE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6A0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3836A0" w:rsidRDefault="00577DE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6A0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3836A0" w:rsidRDefault="00577DE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6A0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3836A0" w:rsidRDefault="00577DE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6A0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3836A0" w:rsidRDefault="00577DE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DönemSonu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3836A0" w:rsidRDefault="00577DED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3836A0" w:rsidRDefault="00577DED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3836A0">
        <w:trPr>
          <w:trHeight w:val="283"/>
        </w:trPr>
        <w:tc>
          <w:tcPr>
            <w:tcW w:w="2790" w:type="dxa"/>
            <w:shd w:val="clear" w:color="auto" w:fill="D9D9D9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3836A0" w:rsidRDefault="00577DED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3836A0" w:rsidRDefault="00577DED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3836A0">
        <w:trPr>
          <w:trHeight w:val="409"/>
        </w:trPr>
        <w:tc>
          <w:tcPr>
            <w:tcW w:w="2790" w:type="dxa"/>
            <w:shd w:val="clear" w:color="auto" w:fill="D9D9D9"/>
          </w:tcPr>
          <w:p w:rsidR="003836A0" w:rsidRDefault="00577DED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121B5" w:rsidRDefault="000121B5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3836A0">
        <w:trPr>
          <w:trHeight w:val="234"/>
        </w:trPr>
        <w:tc>
          <w:tcPr>
            <w:tcW w:w="2768" w:type="dxa"/>
            <w:shd w:val="clear" w:color="auto" w:fill="D9D9D9"/>
          </w:tcPr>
          <w:p w:rsidR="003836A0" w:rsidRDefault="00577DED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İçerikTasarımı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MatematikveTemel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3836A0" w:rsidRDefault="00577DED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</w:tbl>
    <w:p w:rsidR="003836A0" w:rsidRDefault="003836A0">
      <w:pPr>
        <w:pStyle w:val="TableParagraph"/>
        <w:spacing w:line="214" w:lineRule="exact"/>
        <w:jc w:val="center"/>
        <w:rPr>
          <w:rFonts w:ascii="Cambria"/>
          <w:sz w:val="20"/>
        </w:rPr>
        <w:sectPr w:rsidR="003836A0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3836A0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3836A0" w:rsidRDefault="00577DED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3836A0" w:rsidRDefault="00577DED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KültürveSanat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836A0" w:rsidRDefault="003836A0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3836A0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3836A0" w:rsidRDefault="00577DED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İşYükü (AKTS)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3836A0">
        <w:trPr>
          <w:trHeight w:val="204"/>
        </w:trPr>
        <w:tc>
          <w:tcPr>
            <w:tcW w:w="4643" w:type="dxa"/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ToplamişYükü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3836A0">
        <w:trPr>
          <w:trHeight w:val="234"/>
        </w:trPr>
        <w:tc>
          <w:tcPr>
            <w:tcW w:w="4643" w:type="dxa"/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34"/>
        </w:trPr>
        <w:tc>
          <w:tcPr>
            <w:tcW w:w="4643" w:type="dxa"/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AraSınav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3836A0">
        <w:trPr>
          <w:trHeight w:val="409"/>
        </w:trPr>
        <w:tc>
          <w:tcPr>
            <w:tcW w:w="4643" w:type="dxa"/>
            <w:shd w:val="clear" w:color="auto" w:fill="F2F2F2"/>
          </w:tcPr>
          <w:p w:rsidR="003836A0" w:rsidRDefault="00577DED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BireyselÇalışma(DersöncesiveSınavlara hazırlık dâhil)</w:t>
            </w:r>
          </w:p>
        </w:tc>
        <w:tc>
          <w:tcPr>
            <w:tcW w:w="1131" w:type="dxa"/>
            <w:shd w:val="clear" w:color="auto" w:fill="FFFBF3"/>
          </w:tcPr>
          <w:p w:rsidR="003836A0" w:rsidRDefault="00577DED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3836A0" w:rsidRDefault="00577DED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3836A0" w:rsidRDefault="00577DED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3836A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3836A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Deneyve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FinalSınavı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3836A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ÖrnekVaka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24</w:t>
            </w:r>
          </w:p>
        </w:tc>
      </w:tr>
      <w:tr w:rsidR="003836A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3836A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3836A0" w:rsidRDefault="00577DED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3836A0" w:rsidRDefault="00577DED" w:rsidP="00ED768A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</w:t>
            </w:r>
            <w:r w:rsidR="00ED768A">
              <w:rPr>
                <w:rFonts w:ascii="Cambria"/>
                <w:b/>
                <w:spacing w:val="-5"/>
              </w:rPr>
              <w:t>00</w:t>
            </w:r>
          </w:p>
        </w:tc>
      </w:tr>
      <w:tr w:rsidR="003836A0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3836A0" w:rsidRDefault="00577DED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DersinAKTS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3836A0" w:rsidRDefault="00577DED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ToplamİşYükü/25sonucundaeldeedileceksayı,tamsayıya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3836A0" w:rsidRDefault="00577DED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3836A0" w:rsidRDefault="00ED768A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3836A0" w:rsidRDefault="003836A0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683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530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1E5B94" w:rsidTr="001E5B94">
        <w:trPr>
          <w:trHeight w:val="649"/>
        </w:trPr>
        <w:tc>
          <w:tcPr>
            <w:tcW w:w="5580" w:type="dxa"/>
            <w:gridSpan w:val="2"/>
            <w:shd w:val="clear" w:color="auto" w:fill="F2F2F2"/>
          </w:tcPr>
          <w:p w:rsidR="001E5B94" w:rsidRDefault="001E5B94" w:rsidP="003D2313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Prog</w:t>
            </w:r>
          </w:p>
          <w:p w:rsidR="001E5B94" w:rsidRDefault="00582F22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w:pict>
                <v:group id="Group 12" o:spid="_x0000_s1026" alt="" style="position:absolute;left:0;text-align:left;margin-left:-.25pt;margin-top:-16.5pt;width:255.95pt;height:33pt;z-index:487594496;mso-wrap-distance-left:0;mso-wrap-distance-right:0" coordsize="32505,4191">
                  <v:shape id="Graphic 13" o:spid="_x0000_s1027" alt="" style="position:absolute;left:31;top:31;width:32442;height:4128;visibility:visible;mso-wrap-style:square;v-text-anchor:top" coordsize="3244215,412750" path="m,l3244214,412140e" filled="f" strokeweight=".17636mm">
                    <v:path arrowok="t"/>
                  </v:shape>
                </v:group>
              </w:pict>
            </w:r>
            <w:r w:rsidR="001E5B94">
              <w:rPr>
                <w:b/>
                <w:sz w:val="18"/>
              </w:rPr>
              <w:t>ÖğrenmeÇıktıları(ÖÇ)</w:t>
            </w:r>
            <w:r w:rsidR="001E5B94">
              <w:rPr>
                <w:i/>
                <w:sz w:val="18"/>
              </w:rPr>
              <w:t>(Ders</w:t>
            </w:r>
            <w:r w:rsidR="001E5B94"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1E5B94" w:rsidRDefault="001E5B94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1E5B94" w:rsidRDefault="001E5B94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1E5B94" w:rsidRDefault="001E5B94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1E5B94" w:rsidRDefault="001E5B94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1E5B94" w:rsidRDefault="001E5B94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1E5B94" w:rsidRDefault="001E5B94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1E5B94" w:rsidRDefault="001E5B94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1E5B94" w:rsidRDefault="001E5B94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1E5B94" w:rsidRDefault="001E5B94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1E5B94" w:rsidRDefault="001E5B94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1E5B94" w:rsidRDefault="001E5B94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1E5B94" w:rsidTr="001E5B94">
        <w:trPr>
          <w:trHeight w:val="295"/>
        </w:trPr>
        <w:tc>
          <w:tcPr>
            <w:tcW w:w="277" w:type="dxa"/>
            <w:shd w:val="clear" w:color="auto" w:fill="F2F2F2"/>
          </w:tcPr>
          <w:p w:rsidR="001E5B94" w:rsidRDefault="001E5B94" w:rsidP="00B842FD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5303" w:type="dxa"/>
          </w:tcPr>
          <w:p w:rsidR="001E5B94" w:rsidRPr="00351B59" w:rsidRDefault="001E5B94" w:rsidP="00351B59">
            <w:pPr>
              <w:pStyle w:val="TableParagraph"/>
              <w:ind w:left="70"/>
              <w:rPr>
                <w:sz w:val="18"/>
              </w:rPr>
            </w:pPr>
            <w:r w:rsidRPr="00351B59">
              <w:rPr>
                <w:sz w:val="18"/>
              </w:rPr>
              <w:t>Seramik hammaddelerinin tanımlanması</w:t>
            </w:r>
            <w:r>
              <w:rPr>
                <w:sz w:val="18"/>
              </w:rPr>
              <w:t>nı öğrenir</w:t>
            </w:r>
          </w:p>
          <w:p w:rsidR="001E5B94" w:rsidRDefault="001E5B94" w:rsidP="00351B59">
            <w:pPr>
              <w:pStyle w:val="TableParagraph"/>
              <w:ind w:left="70"/>
              <w:jc w:val="center"/>
              <w:rPr>
                <w:sz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</w:tr>
      <w:tr w:rsidR="001E5B94" w:rsidTr="001E5B94">
        <w:trPr>
          <w:trHeight w:val="295"/>
        </w:trPr>
        <w:tc>
          <w:tcPr>
            <w:tcW w:w="277" w:type="dxa"/>
            <w:shd w:val="clear" w:color="auto" w:fill="F2F2F2"/>
          </w:tcPr>
          <w:p w:rsidR="001E5B94" w:rsidRDefault="001E5B94" w:rsidP="00B842FD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5303" w:type="dxa"/>
          </w:tcPr>
          <w:p w:rsidR="001E5B94" w:rsidRPr="004459D2" w:rsidRDefault="001E5B94" w:rsidP="004459D2">
            <w:pPr>
              <w:pStyle w:val="TableParagraph"/>
              <w:ind w:left="70"/>
              <w:rPr>
                <w:sz w:val="18"/>
              </w:rPr>
            </w:pPr>
            <w:r w:rsidRPr="004459D2">
              <w:rPr>
                <w:sz w:val="18"/>
              </w:rPr>
              <w:t>Seramik hammaddelerinin jeolojik oluşum ortamları</w:t>
            </w:r>
            <w:r>
              <w:rPr>
                <w:sz w:val="18"/>
              </w:rPr>
              <w:t>nı öğrenir</w:t>
            </w:r>
          </w:p>
          <w:p w:rsidR="001E5B94" w:rsidRDefault="001E5B94" w:rsidP="00B842FD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</w:tr>
      <w:tr w:rsidR="001E5B94" w:rsidTr="001E5B94">
        <w:trPr>
          <w:trHeight w:val="295"/>
        </w:trPr>
        <w:tc>
          <w:tcPr>
            <w:tcW w:w="277" w:type="dxa"/>
            <w:shd w:val="clear" w:color="auto" w:fill="F2F2F2"/>
          </w:tcPr>
          <w:p w:rsidR="001E5B94" w:rsidRDefault="001E5B94" w:rsidP="00B842FD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5303" w:type="dxa"/>
          </w:tcPr>
          <w:p w:rsidR="001E5B94" w:rsidRPr="00AB6F25" w:rsidRDefault="001E5B94" w:rsidP="00AB6F25">
            <w:pPr>
              <w:pStyle w:val="TableParagraph"/>
              <w:ind w:left="70"/>
              <w:rPr>
                <w:sz w:val="18"/>
              </w:rPr>
            </w:pPr>
            <w:r w:rsidRPr="00AB6F25">
              <w:rPr>
                <w:sz w:val="18"/>
              </w:rPr>
              <w:t>Birey olarak etkili bir şekilde çalışma yeteneği</w:t>
            </w:r>
            <w:r>
              <w:rPr>
                <w:sz w:val="18"/>
              </w:rPr>
              <w:t xml:space="preserve"> kazanır</w:t>
            </w:r>
          </w:p>
          <w:p w:rsidR="001E5B94" w:rsidRDefault="001E5B94" w:rsidP="00B842FD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</w:tr>
      <w:tr w:rsidR="001E5B94" w:rsidTr="001E5B94">
        <w:trPr>
          <w:trHeight w:val="295"/>
        </w:trPr>
        <w:tc>
          <w:tcPr>
            <w:tcW w:w="277" w:type="dxa"/>
            <w:shd w:val="clear" w:color="auto" w:fill="F2F2F2"/>
          </w:tcPr>
          <w:p w:rsidR="001E5B94" w:rsidRDefault="001E5B94" w:rsidP="00B842FD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5303" w:type="dxa"/>
          </w:tcPr>
          <w:p w:rsidR="001E5B94" w:rsidRPr="00843F96" w:rsidRDefault="001E5B94" w:rsidP="00843F96">
            <w:pPr>
              <w:pStyle w:val="TableParagraph"/>
              <w:ind w:left="70"/>
              <w:rPr>
                <w:sz w:val="18"/>
              </w:rPr>
            </w:pPr>
            <w:r w:rsidRPr="00843F96">
              <w:rPr>
                <w:sz w:val="18"/>
              </w:rPr>
              <w:t xml:space="preserve">Seramik hammaddelerini </w:t>
            </w:r>
            <w:r>
              <w:rPr>
                <w:sz w:val="18"/>
              </w:rPr>
              <w:t xml:space="preserve">işleme yöntemlerini </w:t>
            </w:r>
            <w:r w:rsidRPr="00843F96">
              <w:rPr>
                <w:sz w:val="18"/>
              </w:rPr>
              <w:t>öğrenir</w:t>
            </w:r>
          </w:p>
          <w:p w:rsidR="001E5B94" w:rsidRPr="0052048C" w:rsidRDefault="001E5B94" w:rsidP="00B842FD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</w:tr>
      <w:tr w:rsidR="001E5B94" w:rsidTr="001E5B94">
        <w:trPr>
          <w:trHeight w:val="295"/>
        </w:trPr>
        <w:tc>
          <w:tcPr>
            <w:tcW w:w="277" w:type="dxa"/>
            <w:shd w:val="clear" w:color="auto" w:fill="F2F2F2"/>
          </w:tcPr>
          <w:p w:rsidR="001E5B94" w:rsidRDefault="001E5B94" w:rsidP="00B842FD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5303" w:type="dxa"/>
          </w:tcPr>
          <w:p w:rsidR="001E5B94" w:rsidRPr="00843F96" w:rsidRDefault="001E5B94" w:rsidP="00843F96">
            <w:pPr>
              <w:pStyle w:val="TableParagraph"/>
              <w:ind w:left="70"/>
              <w:rPr>
                <w:sz w:val="18"/>
              </w:rPr>
            </w:pPr>
            <w:r w:rsidRPr="00843F96">
              <w:rPr>
                <w:sz w:val="18"/>
              </w:rPr>
              <w:t xml:space="preserve">Seramik hazırlama ve üretimi, </w:t>
            </w:r>
            <w:r>
              <w:rPr>
                <w:sz w:val="18"/>
              </w:rPr>
              <w:t>ekonomik boyutunu</w:t>
            </w:r>
            <w:r w:rsidRPr="00843F96">
              <w:rPr>
                <w:sz w:val="18"/>
              </w:rPr>
              <w:t xml:space="preserve"> öğren</w:t>
            </w:r>
            <w:r>
              <w:rPr>
                <w:sz w:val="18"/>
              </w:rPr>
              <w:t>ir</w:t>
            </w:r>
          </w:p>
          <w:p w:rsidR="001E5B94" w:rsidRPr="0052048C" w:rsidRDefault="001E5B94" w:rsidP="00B842FD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E5B94" w:rsidRDefault="001E5B94" w:rsidP="00B842FD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</w:tr>
    </w:tbl>
    <w:p w:rsidR="003836A0" w:rsidRDefault="003836A0">
      <w:pPr>
        <w:spacing w:before="197"/>
        <w:rPr>
          <w:rFonts w:ascii="Times New Roman"/>
        </w:rPr>
      </w:pPr>
    </w:p>
    <w:p w:rsidR="00053BA8" w:rsidRDefault="00053BA8">
      <w:pPr>
        <w:ind w:left="424"/>
        <w:rPr>
          <w:rFonts w:ascii="Times New Roman" w:hAnsi="Times New Roman"/>
          <w:b/>
        </w:rPr>
      </w:pPr>
    </w:p>
    <w:p w:rsidR="003836A0" w:rsidRDefault="00577DED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DüzenleyenKişi:</w:t>
      </w:r>
      <w:r w:rsidR="00053BA8">
        <w:rPr>
          <w:rFonts w:ascii="Times New Roman" w:hAnsi="Times New Roman"/>
        </w:rPr>
        <w:t>Prof. Dr. Dicle BAL AKKOCA</w:t>
      </w:r>
    </w:p>
    <w:p w:rsidR="003836A0" w:rsidRDefault="00577DED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HazırlanmaTarihi: </w:t>
      </w:r>
      <w:r w:rsidR="00573092">
        <w:rPr>
          <w:rFonts w:ascii="Times New Roman" w:hAnsi="Times New Roman"/>
          <w:spacing w:val="-2"/>
        </w:rPr>
        <w:t>1</w:t>
      </w:r>
      <w:r w:rsidR="00FF4C0B">
        <w:rPr>
          <w:rFonts w:ascii="Times New Roman" w:hAnsi="Times New Roman"/>
          <w:spacing w:val="-2"/>
        </w:rPr>
        <w:t>8</w:t>
      </w:r>
      <w:r w:rsidR="00573092">
        <w:rPr>
          <w:rFonts w:ascii="Times New Roman" w:hAnsi="Times New Roman"/>
          <w:spacing w:val="-2"/>
        </w:rPr>
        <w:t>.03.2025</w:t>
      </w:r>
    </w:p>
    <w:sectPr w:rsidR="003836A0" w:rsidSect="001D6379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6A0"/>
    <w:rsid w:val="000121B5"/>
    <w:rsid w:val="000150D5"/>
    <w:rsid w:val="00024553"/>
    <w:rsid w:val="00027A8C"/>
    <w:rsid w:val="00053BA8"/>
    <w:rsid w:val="00090C77"/>
    <w:rsid w:val="0009759C"/>
    <w:rsid w:val="000E546D"/>
    <w:rsid w:val="00104422"/>
    <w:rsid w:val="00195C95"/>
    <w:rsid w:val="001970FE"/>
    <w:rsid w:val="001B62C0"/>
    <w:rsid w:val="001D6379"/>
    <w:rsid w:val="001E5B94"/>
    <w:rsid w:val="001F70DC"/>
    <w:rsid w:val="00214528"/>
    <w:rsid w:val="00276F78"/>
    <w:rsid w:val="002844F5"/>
    <w:rsid w:val="002C13AC"/>
    <w:rsid w:val="002C22D0"/>
    <w:rsid w:val="002D33DD"/>
    <w:rsid w:val="002D49B8"/>
    <w:rsid w:val="00306383"/>
    <w:rsid w:val="00313B5F"/>
    <w:rsid w:val="003310BD"/>
    <w:rsid w:val="00351B59"/>
    <w:rsid w:val="00355768"/>
    <w:rsid w:val="0037041E"/>
    <w:rsid w:val="0037133B"/>
    <w:rsid w:val="00376D66"/>
    <w:rsid w:val="003836A0"/>
    <w:rsid w:val="0039458D"/>
    <w:rsid w:val="00396B73"/>
    <w:rsid w:val="003A35F5"/>
    <w:rsid w:val="003C0670"/>
    <w:rsid w:val="003D2313"/>
    <w:rsid w:val="003E6926"/>
    <w:rsid w:val="003F5885"/>
    <w:rsid w:val="00407E65"/>
    <w:rsid w:val="004459D2"/>
    <w:rsid w:val="004545E1"/>
    <w:rsid w:val="005131D4"/>
    <w:rsid w:val="0051702E"/>
    <w:rsid w:val="0052048C"/>
    <w:rsid w:val="005256B6"/>
    <w:rsid w:val="00573092"/>
    <w:rsid w:val="005764E8"/>
    <w:rsid w:val="00577DED"/>
    <w:rsid w:val="00582F22"/>
    <w:rsid w:val="00587CB2"/>
    <w:rsid w:val="005C1538"/>
    <w:rsid w:val="005F2519"/>
    <w:rsid w:val="005F288E"/>
    <w:rsid w:val="006A1A08"/>
    <w:rsid w:val="006D3216"/>
    <w:rsid w:val="006E044E"/>
    <w:rsid w:val="00705838"/>
    <w:rsid w:val="00730C2E"/>
    <w:rsid w:val="00746C65"/>
    <w:rsid w:val="007477FF"/>
    <w:rsid w:val="00751B18"/>
    <w:rsid w:val="007721A9"/>
    <w:rsid w:val="00786FE2"/>
    <w:rsid w:val="007D68E7"/>
    <w:rsid w:val="00806747"/>
    <w:rsid w:val="00806B04"/>
    <w:rsid w:val="00843F96"/>
    <w:rsid w:val="00865C82"/>
    <w:rsid w:val="008B07E5"/>
    <w:rsid w:val="00924A57"/>
    <w:rsid w:val="009B33AB"/>
    <w:rsid w:val="009C2BA1"/>
    <w:rsid w:val="009C30E8"/>
    <w:rsid w:val="00A429BD"/>
    <w:rsid w:val="00A91ED1"/>
    <w:rsid w:val="00AB6F25"/>
    <w:rsid w:val="00AE3867"/>
    <w:rsid w:val="00B17D6D"/>
    <w:rsid w:val="00B27C1D"/>
    <w:rsid w:val="00B77E18"/>
    <w:rsid w:val="00B842FD"/>
    <w:rsid w:val="00BE7968"/>
    <w:rsid w:val="00C1524D"/>
    <w:rsid w:val="00C40DD7"/>
    <w:rsid w:val="00CA4C59"/>
    <w:rsid w:val="00CE57B7"/>
    <w:rsid w:val="00D767C6"/>
    <w:rsid w:val="00D9165B"/>
    <w:rsid w:val="00DF78F6"/>
    <w:rsid w:val="00E01A6E"/>
    <w:rsid w:val="00E068A8"/>
    <w:rsid w:val="00E24CAC"/>
    <w:rsid w:val="00E57F85"/>
    <w:rsid w:val="00E657E4"/>
    <w:rsid w:val="00E74AB8"/>
    <w:rsid w:val="00EA36E0"/>
    <w:rsid w:val="00EA7D1E"/>
    <w:rsid w:val="00ED6EC6"/>
    <w:rsid w:val="00ED768A"/>
    <w:rsid w:val="00F0707C"/>
    <w:rsid w:val="00FA7213"/>
    <w:rsid w:val="00FD47CB"/>
    <w:rsid w:val="00FF4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40C4EA5"/>
  <w15:docId w15:val="{F383378C-BA70-904D-80C2-4E2A85B1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D6379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3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1D6379"/>
  </w:style>
  <w:style w:type="paragraph" w:customStyle="1" w:styleId="TableParagraph">
    <w:name w:val="Table Paragraph"/>
    <w:basedOn w:val="Normal"/>
    <w:uiPriority w:val="1"/>
    <w:qFormat/>
    <w:rsid w:val="001D6379"/>
    <w:rPr>
      <w:rFonts w:ascii="Georgia" w:eastAsia="Georgia" w:hAnsi="Georgia" w:cs="Georgia"/>
    </w:rPr>
  </w:style>
  <w:style w:type="character" w:styleId="Kpr">
    <w:name w:val="Hyperlink"/>
    <w:basedOn w:val="VarsaylanParagrafYazTipi"/>
    <w:uiPriority w:val="99"/>
    <w:unhideWhenUsed/>
    <w:rsid w:val="00517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5</cp:revision>
  <dcterms:created xsi:type="dcterms:W3CDTF">2025-03-25T08:20:00Z</dcterms:created>
  <dcterms:modified xsi:type="dcterms:W3CDTF">2025-04-25T09:03:00Z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